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Боровская</w:t>
      </w:r>
      <w:proofErr w:type="spellEnd"/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общеобразовательная школа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Тюменского муниципального района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417" w:type="dxa"/>
        <w:tblLook w:val="04A0" w:firstRow="1" w:lastRow="0" w:firstColumn="1" w:lastColumn="0" w:noHBand="0" w:noVBand="1"/>
      </w:tblPr>
      <w:tblGrid>
        <w:gridCol w:w="5070"/>
        <w:gridCol w:w="425"/>
        <w:gridCol w:w="4536"/>
        <w:gridCol w:w="851"/>
        <w:gridCol w:w="4535"/>
      </w:tblGrid>
      <w:tr w:rsidR="008A1D8A" w:rsidRPr="008A1D8A" w:rsidTr="00680BA9">
        <w:tc>
          <w:tcPr>
            <w:tcW w:w="5070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ШМО учителей ___________________________________, 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«___»____________ 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ШМО__________________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Методическим советом школы,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от «__»_________2017 г.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МС____________________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A1D8A" w:rsidRPr="008A1D8A" w:rsidRDefault="008A1D8A" w:rsidP="008A1D8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5" w:type="dxa"/>
          </w:tcPr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ОУ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 Бакланова И.И.</w:t>
            </w: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1D8A" w:rsidRPr="008A1D8A" w:rsidRDefault="008A1D8A" w:rsidP="008A1D8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 2017 г.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</w:pPr>
      <w:r w:rsidRPr="008A1D8A">
        <w:rPr>
          <w:rFonts w:ascii="Times New Roman" w:eastAsia="Times New Roman" w:hAnsi="Times New Roman" w:cs="Times New Roman"/>
          <w:b/>
          <w:sz w:val="28"/>
          <w:szCs w:val="36"/>
          <w:lang w:eastAsia="ru-RU"/>
        </w:rPr>
        <w:t>РАБОЧАЯ ПРОГРАММА</w:t>
      </w:r>
    </w:p>
    <w:p w:rsidR="008A1D8A" w:rsidRPr="008A1D8A" w:rsidRDefault="008A1D8A" w:rsidP="008A1D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84"/>
        <w:gridCol w:w="10719"/>
      </w:tblGrid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1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1D8A" w:rsidRPr="008A1D8A" w:rsidRDefault="005518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Литературное чтение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год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1D8A" w:rsidRPr="008A1D8A" w:rsidTr="00680BA9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8A1D8A" w:rsidRPr="008A1D8A" w:rsidRDefault="008A1D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1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A1D8A" w:rsidRPr="008A1D8A" w:rsidRDefault="0055188A" w:rsidP="008A1D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val="en-US"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P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8A1D8A" w:rsidRDefault="008A1D8A" w:rsidP="008A1D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D8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Костенко Елена Павловна</w:t>
      </w:r>
    </w:p>
    <w:p w:rsidR="006E4F79" w:rsidRDefault="006E4F79">
      <w:pP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F241A6" w:rsidRPr="000A5E32" w:rsidRDefault="00BF02BB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Планируемые результаты освоения учебного предмета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научатся: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называть место, где родился и вырос, составлять небольшой текст о природе родного края, о семье, родителях;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понимать свою принадлежность к определённому народу России;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 уважением относиться к людям другой национальности, их традициям в процессе знакомства с народным творчеством разных народов;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знать и рассказывать о традициях своей семьи. Проявлять заботу к своим близким, с уважением относиться к родителям, помогать младшим;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называть произведения разных народов, в которых тоже рассказывается о семье, о маме, об отношении детей к маме;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размышлять в процессе чтения произведений о таких нравственных ценностях, как честность, доброта, благородство, уважение к людям;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понимать смысл нравственно-этических понятий на основе бесед о пословицах и поговорках, произведениях К. Ушинского, Л. Толстого и других; и чтения произведений на уроках «Литературного чтения» о дружбе, об отношениях между людьми, об отношениях к животным и т. д. (дружелюбие, уважение, сочувствие, взаимопомощь, взаимовыручка);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проявлять интерес к чтению произведений о природе (животных и растениях), выражая уважительное отношение к ней;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понимать значение новой социальной роли ученика, принимать нормы и правила школьной жизни;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ответственно относиться к урокам «Литературного чтения», беречь учебник, тетрадь, бережно относиться к книгам, предназначенным для самостоятельного чтения;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понимать, что такое «хорошо» и что такое «плохо»;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относиться с уважением к историческому прошлому своей страны, своего народа, к его обычаям и традициям; </w:t>
      </w:r>
    </w:p>
    <w:p w:rsidR="0055188A" w:rsidRPr="000A5E32" w:rsidRDefault="0055188A" w:rsidP="000A5E32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относиться с уважением к родному языку. </w:t>
      </w:r>
    </w:p>
    <w:p w:rsidR="0055188A" w:rsidRPr="000A5E32" w:rsidRDefault="0055188A" w:rsidP="000A5E3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0A5E32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научатся: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читать планируемые результаты на шмуцтитулах учебника и обсуждать их под его руководством учителя;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понимать, какие учебные задачи будут решаться в процессе изучения темы (с какой целью необходимо читать данный текст: поупражняться в чтении или найти ответ на вопрос и т. д.);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планировать 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свои действия на отдельных этапах урока с помощью учителя (например, составить план пересказа по образцу или восстановить последовательность событий сказки по серии рисунков), понимать важность планирования действий.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 контролировать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выполненные задания с опорой на образец, предложенный учителем, составлять вместе с учителем план проверки выполнения задания;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>оценивать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чтение по ролям, пересказ текста, выполнение проекта по предложенной учителем системе (шкале);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определять границы известного и неизвестного под руководством учителя: выделять из темы урока известные знания и умения, определять круг неизвестного по изучаемой теме под руководством учителя.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фиксировать по ходу урока и в конце его удовлетворённость / неудовлетворённость своей работой на уроке (с помощью смайликов, разноцветных фишек и пр.), позитивно относиться к своим успехам, стремиться к улучшению результата;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анализировать причины успеха/неуспеха с помощью разноцветных фишек, лесенок, оценочных шкал, формулировать их в устной форме по просьбе учителя;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осваивать с помощью учителя позитивные установки типа: «У меня всё получится», «Я ещё многое смогу», «Мне нужно ещё немного потрудиться», «Я ещё только учусь», «Каждый имеет право на ошибку» и др.; </w:t>
      </w:r>
    </w:p>
    <w:p w:rsidR="0055188A" w:rsidRPr="000A5E32" w:rsidRDefault="0055188A" w:rsidP="000A5E32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стремиться преодолевать возникающие трудности, проявлять волевое усилие (с помощью учителя). </w:t>
      </w:r>
    </w:p>
    <w:p w:rsidR="0055188A" w:rsidRPr="000A5E32" w:rsidRDefault="0055188A" w:rsidP="000A5E32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принимать общие цели изучения темы, представленные на шмуцтитулах, обсуждать их совместно с учителем; </w:t>
      </w:r>
    </w:p>
    <w:p w:rsidR="0055188A" w:rsidRPr="000A5E32" w:rsidRDefault="0055188A" w:rsidP="000A5E32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понимать учебную задачу урока, воспроизводить её в ходе урока по просьбе и под руководством учителя.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научатся: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осуществлять простейшие логические операции: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Pr="000A5E32">
        <w:rPr>
          <w:rFonts w:ascii="Times New Roman" w:eastAsia="Calibri" w:hAnsi="Times New Roman" w:cs="Times New Roman"/>
          <w:b/>
          <w:sz w:val="24"/>
          <w:szCs w:val="24"/>
        </w:rPr>
        <w:t>сравнение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по заданным критериям, при помощи учителя (сравнить сказку и рассказ, разные произведения на одну тему, авторскую и народную сказку, художественный и научно-п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</w:rPr>
        <w:t>знавательный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текст, художественный и учебный текст, сравнить пословицы и текст, текст и иллюстрации (что общего и чем отличаются), сравнить поступки героев и свои собственные;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0A5E32">
        <w:rPr>
          <w:rFonts w:ascii="Times New Roman" w:eastAsia="Calibri" w:hAnsi="Times New Roman" w:cs="Times New Roman"/>
          <w:b/>
          <w:sz w:val="24"/>
          <w:szCs w:val="24"/>
        </w:rPr>
        <w:t>группировка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книг (для выставки) по заданным критериям (на одну и ту же тему, одного автора, по заданному основанию (жанр), исключить лишнее (книгу, не соответствующую теме);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Pr="000A5E32">
        <w:rPr>
          <w:rFonts w:ascii="Times New Roman" w:eastAsia="Calibri" w:hAnsi="Times New Roman" w:cs="Times New Roman"/>
          <w:b/>
          <w:sz w:val="24"/>
          <w:szCs w:val="24"/>
        </w:rPr>
        <w:t>классификация</w:t>
      </w: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(распределить по тематическим группам, выбрать слова, которые соответствуют представлениям о дружбе);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находить нужную информацию в учебнике (название раздела, произведение, номер страницы); в словаре учебника, пользоваться системой условных обозначений; в тексте для пересказа по заданным критериям, информацию для характеристики героя, для выразительного чтения, для ответа на задание;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работать со словами и терминами: уточнять значение непонятных слов, обращаясь к учителю, взрослому, словарю;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соотносить прямое и переносное значение слов, находить информацию в энциклопедии.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>самостоятельно работать с учебником литературного чтения как источником информации;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находить заданное произведение разными способами;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выделять в тексте основные части; определять </w:t>
      </w:r>
      <w:proofErr w:type="spellStart"/>
      <w:r w:rsidRPr="000A5E32">
        <w:rPr>
          <w:rFonts w:ascii="Times New Roman" w:eastAsia="Calibri" w:hAnsi="Times New Roman" w:cs="Times New Roman"/>
          <w:i/>
          <w:sz w:val="24"/>
          <w:szCs w:val="24"/>
        </w:rPr>
        <w:t>микротемы</w:t>
      </w:r>
      <w:proofErr w:type="spellEnd"/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, создавать устные словесные иллюстрации на основе выделенной </w:t>
      </w:r>
      <w:proofErr w:type="spellStart"/>
      <w:r w:rsidRPr="000A5E32">
        <w:rPr>
          <w:rFonts w:ascii="Times New Roman" w:eastAsia="Calibri" w:hAnsi="Times New Roman" w:cs="Times New Roman"/>
          <w:i/>
          <w:sz w:val="24"/>
          <w:szCs w:val="24"/>
        </w:rPr>
        <w:t>микротемы</w:t>
      </w:r>
      <w:proofErr w:type="spellEnd"/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группировать тексты по заданному основанию (по теме, главной мысли, героям); </w:t>
      </w:r>
    </w:p>
    <w:p w:rsidR="0055188A" w:rsidRPr="000A5E32" w:rsidRDefault="0055188A" w:rsidP="000A5E3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сравнивать разные тексты (по теме, главной мысли, героям).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Коммуникативные  универсальные учебные действия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Учащиеся научатся:</w:t>
      </w:r>
    </w:p>
    <w:p w:rsidR="0055188A" w:rsidRPr="000A5E32" w:rsidRDefault="0055188A" w:rsidP="000A5E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отвечать и задавать вопросы по прочитанному произведению; </w:t>
      </w:r>
    </w:p>
    <w:p w:rsidR="0055188A" w:rsidRPr="000A5E32" w:rsidRDefault="0055188A" w:rsidP="000A5E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создавать связанное высказывание из 3—4 простых предложений на заданную тему с помощью учителя на основе заданного образца; </w:t>
      </w:r>
    </w:p>
    <w:p w:rsidR="0055188A" w:rsidRPr="000A5E32" w:rsidRDefault="0055188A" w:rsidP="000A5E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участвовать в диалоге с учителем и одноклассником;</w:t>
      </w:r>
    </w:p>
    <w:p w:rsidR="0055188A" w:rsidRPr="000A5E32" w:rsidRDefault="0055188A" w:rsidP="000A5E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внимательно слушать собеседника, не перебивая его, стараться понять, о чём он говорит;</w:t>
      </w:r>
    </w:p>
    <w:p w:rsidR="0055188A" w:rsidRPr="000A5E32" w:rsidRDefault="0055188A" w:rsidP="000A5E32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участвовать в парной работе, пользуясь определёнными правилами (работать дружно, вместе обсуждать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прочитанное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, находить общую точку зрения, учиться отстаивать свою точку зрения).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задавать уточняющие вопросы на основе образца; </w:t>
      </w:r>
    </w:p>
    <w:p w:rsidR="0055188A" w:rsidRPr="000A5E32" w:rsidRDefault="0055188A" w:rsidP="000A5E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принимать участие в коллективной работе (распределять роли, договариваться, не конфликтовать, искать пути выхода из конфликтной ситуации, знать и употреблять вежливые слова); </w:t>
      </w:r>
    </w:p>
    <w:p w:rsidR="0055188A" w:rsidRPr="000A5E32" w:rsidRDefault="0055188A" w:rsidP="000A5E32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подготавливать небольшую презентацию с помощью взрослых по теме проекта, оформлять 2—3 слайда.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Виды речевой и читательской деятельности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научатся: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воспринимать на слух произведения различных жанров (небольшие рассказы, стихи, сказки);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чётко и правильно произносить все звуки;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плавно читать по слогам и целыми словами с постепенным увеличением скорости чтения1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читать, определяя ударный слог, соблюдать паузы в соответствии со знаками препинания в середине и в конце предложения;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читать и понимать нравственный смысл пословиц и поговорок, соотносить их с помощью учителя с содержанием произведения;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определять основную мысль прочитанного произведения с помощью учителя, а также с помощью пословицы;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определять последовательность событий и находить смысловые части произведения (начало, основная часть, конец) под руководством учителя;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восстанавливать те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кст пр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>оизведения, вставляя пропущенные слова и предложения;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соотносить иллюстрации и текст;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называть героев произведения, давать им простейшую характеристику; размышлять об их поступках;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уметь отвечать на вопросы: «Чем тебе запомнился тот или иной герой произведения?», «Чем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понравилось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/ не понравилось произведение?»;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выбирать нужную книгу по названию и обложке для самостоятельного чтения;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отгадывать с помощью учителя загадки (о каком предмете идёт речь, как догадались), сопоставлять их с отгадками;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отвечать на вопросы о прочитанном произведении; </w:t>
      </w:r>
    </w:p>
    <w:p w:rsidR="0055188A" w:rsidRPr="000A5E32" w:rsidRDefault="0055188A" w:rsidP="000A5E3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lastRenderedPageBreak/>
        <w:t>объяснять незнакомые слова, пользоваться словарем.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соотносить название рассказа с его содержанием;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>отвечать на вопрос: «Почему автор дал произведению именно такое название?»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читать с выражением, выделяя важные слова и мысли под руководством учителя;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 читать текст по ролям, отражая настроение и характер героя (под руководством учителя);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задавать вопросы по прочитанному произведению;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при помощи учителя составлять план, определять смысловые части;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пересказывать небольшой текст на основе картинного плана при помощи учителя;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>выявлять под руководством учителя особенности научн</w:t>
      </w:r>
      <w:proofErr w:type="gramStart"/>
      <w:r w:rsidRPr="000A5E32">
        <w:rPr>
          <w:rFonts w:ascii="Times New Roman" w:eastAsia="Calibri" w:hAnsi="Times New Roman" w:cs="Times New Roman"/>
          <w:i/>
          <w:sz w:val="24"/>
          <w:szCs w:val="24"/>
        </w:rPr>
        <w:t>о-</w:t>
      </w:r>
      <w:proofErr w:type="gramEnd"/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 познавательных и художественных текстов;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определять особенности прозаического и поэтического текстов;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высказывать собственное мнение о прочитанном произведении; </w:t>
      </w:r>
    </w:p>
    <w:p w:rsidR="0055188A" w:rsidRPr="000A5E32" w:rsidRDefault="0055188A" w:rsidP="000A5E32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сравнивать разные произведения на одну тему.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Творческая деятельность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научатся: </w:t>
      </w:r>
    </w:p>
    <w:p w:rsidR="0055188A" w:rsidRPr="000A5E32" w:rsidRDefault="0055188A" w:rsidP="000A5E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восстанавливать содержание произведения (сказки) по серии сюжетных иллюстраций (картинному плану); </w:t>
      </w:r>
    </w:p>
    <w:p w:rsidR="0055188A" w:rsidRPr="000A5E32" w:rsidRDefault="0055188A" w:rsidP="000A5E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восстанавливать деформированный текст на основе картинного плана, под руководством учителя; </w:t>
      </w:r>
    </w:p>
    <w:p w:rsidR="0055188A" w:rsidRPr="000A5E32" w:rsidRDefault="0055188A" w:rsidP="000A5E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составлять небольшое высказывание на основе образца, данного учителем (о дружбе, о питомце); </w:t>
      </w:r>
    </w:p>
    <w:p w:rsidR="0055188A" w:rsidRPr="000A5E32" w:rsidRDefault="0055188A" w:rsidP="000A5E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придумывать окончание сказок по образцу.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сочинять загадки в соответствии с тематическими группами (загадки о природе, животных и др.) по заданным критериям; </w:t>
      </w:r>
    </w:p>
    <w:p w:rsidR="0055188A" w:rsidRPr="000A5E32" w:rsidRDefault="0055188A" w:rsidP="000A5E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самостоятельно придумывать небылицы, </w:t>
      </w:r>
      <w:proofErr w:type="spellStart"/>
      <w:r w:rsidRPr="000A5E32">
        <w:rPr>
          <w:rFonts w:ascii="Times New Roman" w:eastAsia="Calibri" w:hAnsi="Times New Roman" w:cs="Times New Roman"/>
          <w:i/>
          <w:sz w:val="24"/>
          <w:szCs w:val="24"/>
        </w:rPr>
        <w:t>потешки</w:t>
      </w:r>
      <w:proofErr w:type="spellEnd"/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, песенки по образцу; </w:t>
      </w:r>
    </w:p>
    <w:p w:rsidR="0055188A" w:rsidRPr="000A5E32" w:rsidRDefault="0055188A" w:rsidP="000A5E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обсуждать прочитанное или </w:t>
      </w:r>
      <w:proofErr w:type="gramStart"/>
      <w:r w:rsidRPr="000A5E32">
        <w:rPr>
          <w:rFonts w:ascii="Times New Roman" w:eastAsia="Calibri" w:hAnsi="Times New Roman" w:cs="Times New Roman"/>
          <w:i/>
          <w:sz w:val="24"/>
          <w:szCs w:val="24"/>
        </w:rPr>
        <w:t>прослушанные</w:t>
      </w:r>
      <w:proofErr w:type="gramEnd"/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 произведение; </w:t>
      </w:r>
    </w:p>
    <w:p w:rsidR="0055188A" w:rsidRPr="000A5E32" w:rsidRDefault="0055188A" w:rsidP="000A5E32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A5E32">
        <w:rPr>
          <w:rFonts w:ascii="Times New Roman" w:eastAsia="Calibri" w:hAnsi="Times New Roman" w:cs="Times New Roman"/>
          <w:i/>
          <w:sz w:val="24"/>
          <w:szCs w:val="24"/>
        </w:rPr>
        <w:t xml:space="preserve">соглашаться или не соглашаться с высказыванием учителя, товарищей, приводить свои аргументы с помощью простых предложений (например, он хочет стать героем или поступков героя не совершал.)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5E32">
        <w:rPr>
          <w:rFonts w:ascii="Times New Roman" w:eastAsia="Calibri" w:hAnsi="Times New Roman" w:cs="Times New Roman"/>
          <w:b/>
          <w:sz w:val="24"/>
          <w:szCs w:val="24"/>
        </w:rPr>
        <w:t xml:space="preserve">Литературоведческая пропедевтика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 научатся: </w:t>
      </w:r>
    </w:p>
    <w:p w:rsidR="0055188A" w:rsidRPr="000A5E32" w:rsidRDefault="0055188A" w:rsidP="000A5E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на практике различать загадки, песенки,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</w:rPr>
        <w:t>потешки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, небылицы; </w:t>
      </w:r>
    </w:p>
    <w:p w:rsidR="0055188A" w:rsidRPr="000A5E32" w:rsidRDefault="0055188A" w:rsidP="000A5E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отличать прозаический текст от поэтического под руководством учителя; </w:t>
      </w:r>
    </w:p>
    <w:p w:rsidR="0055188A" w:rsidRPr="000A5E32" w:rsidRDefault="0055188A" w:rsidP="000A5E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понимать особенности народных и авторских сказок (авторская сказка — указание автора на обложке, к произведению; народная сказка — указание, что сказка русская народная, татарская и т. д.). </w:t>
      </w:r>
    </w:p>
    <w:p w:rsidR="0055188A" w:rsidRPr="000A5E32" w:rsidRDefault="0055188A" w:rsidP="000A5E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отличать сказку от рассказа, называть особенности сказочного текста (герои животные, герои — буквы разговаривают, как люди; поступают, как люди); </w:t>
      </w:r>
    </w:p>
    <w:p w:rsidR="0055188A" w:rsidRPr="000A5E32" w:rsidRDefault="0055188A" w:rsidP="000A5E32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знать, что такое рифма, приводить примеры рифмованных строчек. </w:t>
      </w:r>
    </w:p>
    <w:p w:rsidR="0055188A" w:rsidRPr="000A5E32" w:rsidRDefault="0055188A" w:rsidP="000A5E3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Учащиеся получат возможность научиться: </w:t>
      </w:r>
    </w:p>
    <w:p w:rsidR="0055188A" w:rsidRPr="000A5E32" w:rsidRDefault="0055188A" w:rsidP="000A5E3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находить в тексте различные средства художественной выразительности (слова, с помощью которых описывается объект наиболее точно, необычно, ярко;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</w:rPr>
        <w:t>сранивается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с другим объектом; приписываются действия живого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неживому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, передается речь неживого); </w:t>
      </w:r>
    </w:p>
    <w:p w:rsidR="0055188A" w:rsidRPr="000A5E32" w:rsidRDefault="0055188A" w:rsidP="000A5E3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определять тему произведения, выставки; </w:t>
      </w:r>
    </w:p>
    <w:p w:rsidR="0055188A" w:rsidRPr="000A5E32" w:rsidRDefault="0055188A" w:rsidP="000A5E32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5E32">
        <w:rPr>
          <w:rFonts w:ascii="Times New Roman" w:eastAsia="Calibri" w:hAnsi="Times New Roman" w:cs="Times New Roman"/>
          <w:sz w:val="24"/>
          <w:szCs w:val="24"/>
        </w:rPr>
        <w:t>оценивать по предложенным учителем критериям п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</w:rPr>
        <w:t xml:space="preserve"> ступки героев, проводить аналогии со своим поведением в различных ситуациях</w:t>
      </w:r>
    </w:p>
    <w:p w:rsidR="0055188A" w:rsidRPr="000A5E32" w:rsidRDefault="0055188A" w:rsidP="000A5E3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7F22" w:rsidRDefault="008C7F2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P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465" w:rsidRPr="000A5E32" w:rsidRDefault="00D25465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465" w:rsidRPr="000A5E32" w:rsidRDefault="00D25465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C7F22" w:rsidRPr="000A5E32" w:rsidRDefault="008C7F2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0A5E3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lastRenderedPageBreak/>
        <w:t>Содержание учебного предмета</w:t>
      </w:r>
    </w:p>
    <w:p w:rsidR="006E4F79" w:rsidRPr="000A5E32" w:rsidRDefault="006E4F79" w:rsidP="000A5E32">
      <w:pPr>
        <w:pStyle w:val="ParagraphStyle"/>
        <w:rPr>
          <w:rFonts w:ascii="Times New Roman" w:hAnsi="Times New Roman" w:cs="Times New Roman"/>
          <w:bCs/>
          <w:vertAlign w:val="superscript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827"/>
        <w:gridCol w:w="8724"/>
      </w:tblGrid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7" w:type="dxa"/>
          </w:tcPr>
          <w:p w:rsidR="00D25465" w:rsidRPr="000A5E32" w:rsidRDefault="00D25465" w:rsidP="000A5E3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val="en-US" w:eastAsia="ru-RU"/>
              </w:rPr>
              <w:t xml:space="preserve">  </w:t>
            </w:r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:rsidR="00D25465" w:rsidRPr="000A5E32" w:rsidRDefault="00D25465" w:rsidP="000A5E3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 xml:space="preserve">          Тема раздела</w:t>
            </w: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24" w:type="dxa"/>
          </w:tcPr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</w:t>
            </w:r>
            <w:r w:rsidR="00B945A8"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обучения</w:t>
            </w:r>
          </w:p>
        </w:tc>
      </w:tr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</w:tcPr>
          <w:p w:rsidR="00D25465" w:rsidRPr="000A5E32" w:rsidRDefault="00D25465" w:rsidP="000A5E3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>Подготовительный  период</w:t>
            </w: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i/>
                <w:i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8724" w:type="dxa"/>
          </w:tcPr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Речь устная письменная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Общее представление о языке.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Предложение и слово.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Членение речи на предложения, предложения на слова, слова на слоги с использованием графических схем.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Слог. Ударение.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слов на слоги; ударение в словах (выделение голосом), определение количества слогов в слове.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Представление о звуке, различение на слух при  произношении гласных и согласных (твердых и мягких, глухих  звонких) звуков: отсутствие или наличие преграды в полости рта, наличие или отсутствие голоса, слогообразующая роль гласных.  Гласные и согласные звуки,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звуковой анализ слов (установление количества звуков в слове, их характера, последовательности), выделение ударных слогов, соотнесение слышимого и произносимого слова  со схемо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й-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моделью, отражающей его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звуковой  структуру.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Самостоятельный подбор слов с заданным звуком. Знакомство  с буквами пяти гласных звуков а, о, и, ы, у, узнавание букв по их характерным признакам, правильное соотнесение звуков и букв.</w:t>
            </w:r>
          </w:p>
        </w:tc>
      </w:tr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</w:tcPr>
          <w:p w:rsidR="00D25465" w:rsidRPr="000A5E32" w:rsidRDefault="00D25465" w:rsidP="000A5E3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>Букварный (основной)    период</w:t>
            </w: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4" w:type="dxa"/>
          </w:tcPr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Обучение чтению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Согласные и гласные звуки и буквы, ознакомление со способами обозначения твердости и мягкости согласных. Составление из букв и слогов разрезной азбуки или печатание слов (после предварительного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-слогового анализа, а затем и без него), их чтение. Постепенное обучение осознанному, правильному и плавному слоговому чтению вслух отдельных слов, коротких предложений  небольших текстов, доступных детям по содержанию. Знакомство с правилами гигиены чтения.  Умение читать отдельные слова орфографически, т.е. так, как они пишутся, и как они произносятся,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орфоэпически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устной речи.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Звуковая культура.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у детей внимания к звуковой стороне слышимой речи, слуховой памяти и речевого аппарата. Совершенствование общих речевых навыков, обучение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неторопливому темпу  ритму речи, правильному речевому дыханию, умеренной громкости и правильному  интонированию.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произношения слов (в соответствии с нормами орфоэпии, с соблюдением ударения). Правильное произнесение всех звуков родного языка, верное употребление сходных звуков (изолированное произнесение в словах, фразах, скороговорках).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Работа над словом.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Уточнение, обогащение и активизация словаря детей. Правильное употребление сло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в-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предметов, признаков, действий и объяснение их значения. Объединение и различие по признакам предметов. Проведение логических упражнений. Умение быстро находить нужное слово. Воспитание чуткости к смысловым оттенкам слов, омонимы, подбор синонимов. Обучение пониманию образных выражений в художественном тексте.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Выработка умений пользоваться словом в правильной грамматической форме, борьба с засорением речи нелитературными словами. 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 над предложением и связной устной речью.</w:t>
            </w:r>
            <w:r w:rsidRPr="000A5E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речевых умений. Обдумывание предстоящего ответа на вопросы учителя, точное его формулирование, использование предложений различного типа. Пересказ знакомой сказки, небольшого рассказа без пропусков, повторений и перестановок (по вопросам учителя).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по картинке или серии картинок текста, объединенных общей темой.</w:t>
            </w:r>
          </w:p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 по прочитанным предложениям и текстам. Рисование с помощью учителя словесной картинки. Развернутое объяснение загадок, заучивание наизусть стихотворений,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потешек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песенок, считалок. Развитие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при пересказе текста. Воспитание внимательного, доброжелательного отношения к ответам и рассказам других детей.</w:t>
            </w:r>
          </w:p>
        </w:tc>
      </w:tr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3827" w:type="dxa"/>
          </w:tcPr>
          <w:p w:rsidR="00D25465" w:rsidRPr="000A5E32" w:rsidRDefault="00D25465" w:rsidP="000A5E32">
            <w:pPr>
              <w:widowControl w:val="0"/>
              <w:shd w:val="clear" w:color="auto" w:fill="FFFFFF"/>
              <w:tabs>
                <w:tab w:val="left" w:leader="underscore" w:pos="607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i/>
                <w:iCs/>
                <w:spacing w:val="-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>Послебукварный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b/>
                <w:iCs/>
                <w:spacing w:val="-3"/>
                <w:sz w:val="24"/>
                <w:szCs w:val="24"/>
                <w:lang w:eastAsia="ru-RU"/>
              </w:rPr>
              <w:t xml:space="preserve"> период</w:t>
            </w:r>
          </w:p>
          <w:p w:rsidR="00D25465" w:rsidRPr="000A5E32" w:rsidRDefault="00D25465" w:rsidP="000A5E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24" w:type="dxa"/>
          </w:tcPr>
          <w:p w:rsidR="00D25465" w:rsidRPr="000A5E32" w:rsidRDefault="00D25465" w:rsidP="000A5E32">
            <w:pPr>
              <w:widowControl w:val="0"/>
              <w:tabs>
                <w:tab w:val="left" w:pos="104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Обобщение, систематизация, закрепление знаний, умений и навыков, приобретенных в процессе обучения грамоте. Чтение небольших художественных произведений А. Пушкина, Л. Толстого, Б. Житкова, К.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Чуковскоко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 Маршака, В. Осеевой, С. Михалкова, А.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природе, детях, труде, Родине и т.д. Совершенствование навыка чтения.</w:t>
            </w:r>
          </w:p>
        </w:tc>
      </w:tr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D25465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Жили-были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буквы (7 часов)</w:t>
            </w:r>
          </w:p>
        </w:tc>
        <w:tc>
          <w:tcPr>
            <w:tcW w:w="8724" w:type="dxa"/>
          </w:tcPr>
          <w:p w:rsidR="00D25465" w:rsidRPr="000A5E32" w:rsidRDefault="00D25465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D25465" w:rsidRPr="000A5E32" w:rsidTr="00D25465">
        <w:tc>
          <w:tcPr>
            <w:tcW w:w="959" w:type="dxa"/>
          </w:tcPr>
          <w:p w:rsidR="00D25465" w:rsidRPr="000A5E32" w:rsidRDefault="00D25465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D25465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Сказки, загадки, небылицы (7 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часов)</w:t>
            </w:r>
          </w:p>
        </w:tc>
        <w:tc>
          <w:tcPr>
            <w:tcW w:w="8724" w:type="dxa"/>
          </w:tcPr>
          <w:p w:rsidR="00D25465" w:rsidRPr="000A5E32" w:rsidRDefault="00D25465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54280" w:rsidRPr="000A5E32" w:rsidTr="00D25465">
        <w:tc>
          <w:tcPr>
            <w:tcW w:w="959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Апрель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  <w:proofErr w:type="spellEnd"/>
            <w:proofErr w:type="gramStart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Звенит капель …(5часов)</w:t>
            </w:r>
          </w:p>
        </w:tc>
        <w:tc>
          <w:tcPr>
            <w:tcW w:w="8724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54280" w:rsidRPr="000A5E32" w:rsidTr="00D25465">
        <w:tc>
          <w:tcPr>
            <w:tcW w:w="959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 шутку и всерьёз…(7 часов)</w:t>
            </w:r>
          </w:p>
        </w:tc>
        <w:tc>
          <w:tcPr>
            <w:tcW w:w="8724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54280" w:rsidRPr="000A5E32" w:rsidTr="00D25465">
        <w:tc>
          <w:tcPr>
            <w:tcW w:w="959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 и мои друзья (7 часов)</w:t>
            </w:r>
          </w:p>
        </w:tc>
        <w:tc>
          <w:tcPr>
            <w:tcW w:w="8724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  <w:tr w:rsidR="00654280" w:rsidRPr="000A5E32" w:rsidTr="00D25465">
        <w:tc>
          <w:tcPr>
            <w:tcW w:w="959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827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братьях наших меньших</w:t>
            </w:r>
          </w:p>
        </w:tc>
        <w:tc>
          <w:tcPr>
            <w:tcW w:w="8724" w:type="dxa"/>
          </w:tcPr>
          <w:p w:rsidR="00654280" w:rsidRPr="000A5E32" w:rsidRDefault="00654280" w:rsidP="000A5E3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</w:tr>
    </w:tbl>
    <w:p w:rsidR="006E4F79" w:rsidRPr="000A5E32" w:rsidRDefault="006E4F79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74AD" w:rsidRPr="000A5E32" w:rsidRDefault="008C7F2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25465" w:rsidRPr="000A5E32" w:rsidRDefault="00D25465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465" w:rsidRDefault="00D25465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5E32" w:rsidRPr="000A5E32" w:rsidRDefault="000A5E32" w:rsidP="000A5E3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25465" w:rsidRPr="000A5E32" w:rsidRDefault="00BF02BB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планирование.</w:t>
      </w: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319"/>
        <w:gridCol w:w="9180"/>
        <w:gridCol w:w="2431"/>
      </w:tblGrid>
      <w:tr w:rsidR="00B945A8" w:rsidRPr="000A5E32" w:rsidTr="000A5E32">
        <w:trPr>
          <w:trHeight w:val="896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разделов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Добукварный</w:t>
            </w:r>
            <w:proofErr w:type="spellEnd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Букварный период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B945A8" w:rsidRPr="000A5E32" w:rsidTr="000A5E32">
        <w:trPr>
          <w:trHeight w:val="434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Послебукварный</w:t>
            </w:r>
            <w:proofErr w:type="spellEnd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Жили </w:t>
            </w:r>
            <w:proofErr w:type="gramStart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-б</w:t>
            </w:r>
            <w:proofErr w:type="gramEnd"/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ыли буквы 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Сказки, загадки, небылицы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Апрель, апрель. Звенит капель…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И в шутку и в серьез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и мои друзья 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О братьях наших меньших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B945A8" w:rsidRPr="000A5E32" w:rsidTr="000A5E32">
        <w:trPr>
          <w:trHeight w:val="448"/>
        </w:trPr>
        <w:tc>
          <w:tcPr>
            <w:tcW w:w="1319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80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431" w:type="dxa"/>
          </w:tcPr>
          <w:p w:rsidR="00B945A8" w:rsidRPr="000A5E32" w:rsidRDefault="00B945A8" w:rsidP="000A5E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</w:tr>
    </w:tbl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A5E32" w:rsidRP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A63DE0" wp14:editId="5BA08813">
                <wp:simplePos x="0" y="0"/>
                <wp:positionH relativeFrom="column">
                  <wp:posOffset>5710555</wp:posOffset>
                </wp:positionH>
                <wp:positionV relativeFrom="paragraph">
                  <wp:posOffset>31750</wp:posOffset>
                </wp:positionV>
                <wp:extent cx="3057525" cy="485775"/>
                <wp:effectExtent l="0" t="0" r="9525" b="952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4857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160A5" w:rsidRPr="006160A5" w:rsidRDefault="006160A5" w:rsidP="006160A5">
                            <w:pPr>
                              <w:rPr>
                                <w:b/>
                              </w:rPr>
                            </w:pPr>
                            <w:r w:rsidRPr="006160A5">
                              <w:rPr>
                                <w:b/>
                              </w:rPr>
                              <w:t>ПРИЛОЖЕНИЕ №1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449.65pt;margin-top:2.5pt;width:240.75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" fillcolor="window" stroked="f" strokeweight=".5pt">
                <v:textbox>
                  <w:txbxContent>
                    <w:p w:rsidR="006160A5" w:rsidRPr="006160A5" w:rsidRDefault="006160A5" w:rsidP="006160A5">
                      <w:pPr>
                        <w:rPr>
                          <w:b/>
                        </w:rPr>
                      </w:pPr>
                      <w:r w:rsidRPr="006160A5">
                        <w:rPr>
                          <w:b/>
                        </w:rPr>
                        <w:t>ПРИЛОЖЕНИЕ №1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horzAnchor="margin" w:tblpY="1502"/>
        <w:tblW w:w="13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0"/>
        <w:gridCol w:w="2018"/>
        <w:gridCol w:w="3260"/>
        <w:gridCol w:w="3260"/>
        <w:gridCol w:w="2910"/>
      </w:tblGrid>
      <w:tr w:rsidR="000A5E32" w:rsidRPr="000A5E32" w:rsidTr="000A5E32">
        <w:trPr>
          <w:trHeight w:val="315"/>
        </w:trPr>
        <w:tc>
          <w:tcPr>
            <w:tcW w:w="2410" w:type="dxa"/>
            <w:vMerge w:val="restart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2018" w:type="dxa"/>
            <w:vMerge w:val="restart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недель в четверти</w:t>
            </w:r>
          </w:p>
        </w:tc>
        <w:tc>
          <w:tcPr>
            <w:tcW w:w="3260" w:type="dxa"/>
            <w:vMerge w:val="restart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3260" w:type="dxa"/>
            <w:vMerge w:val="restart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четверти</w:t>
            </w:r>
          </w:p>
        </w:tc>
        <w:tc>
          <w:tcPr>
            <w:tcW w:w="2910" w:type="dxa"/>
            <w:tcBorders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мероприятия</w:t>
            </w:r>
          </w:p>
        </w:tc>
      </w:tr>
      <w:tr w:rsidR="000A5E32" w:rsidRPr="000A5E32" w:rsidTr="000A5E32">
        <w:trPr>
          <w:trHeight w:val="391"/>
        </w:trPr>
        <w:tc>
          <w:tcPr>
            <w:tcW w:w="2410" w:type="dxa"/>
            <w:vMerge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vMerge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кол-во, форма проведения</w:t>
            </w:r>
          </w:p>
        </w:tc>
      </w:tr>
      <w:tr w:rsidR="000A5E32" w:rsidRPr="000A5E32" w:rsidTr="000A5E32">
        <w:trPr>
          <w:trHeight w:val="244"/>
        </w:trPr>
        <w:tc>
          <w:tcPr>
            <w:tcW w:w="241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E32" w:rsidRPr="000A5E32" w:rsidTr="000A5E32">
        <w:trPr>
          <w:trHeight w:val="347"/>
        </w:trPr>
        <w:tc>
          <w:tcPr>
            <w:tcW w:w="241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E32" w:rsidRPr="000A5E32" w:rsidTr="000A5E32">
        <w:trPr>
          <w:trHeight w:val="70"/>
        </w:trPr>
        <w:tc>
          <w:tcPr>
            <w:tcW w:w="241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E32" w:rsidRPr="000A5E32" w:rsidTr="000A5E32">
        <w:trPr>
          <w:trHeight w:val="215"/>
        </w:trPr>
        <w:tc>
          <w:tcPr>
            <w:tcW w:w="241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18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A5E32" w:rsidRPr="000A5E32" w:rsidTr="000A5E32">
        <w:trPr>
          <w:trHeight w:val="70"/>
        </w:trPr>
        <w:tc>
          <w:tcPr>
            <w:tcW w:w="241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год</w:t>
            </w:r>
          </w:p>
        </w:tc>
        <w:tc>
          <w:tcPr>
            <w:tcW w:w="2018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10" w:type="dxa"/>
            <w:tcBorders>
              <w:top w:val="single" w:sz="4" w:space="0" w:color="auto"/>
            </w:tcBorders>
            <w:vAlign w:val="center"/>
          </w:tcPr>
          <w:p w:rsidR="000A5E32" w:rsidRPr="000A5E32" w:rsidRDefault="000A5E32" w:rsidP="000A5E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E17BA0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Распределение учебного времени в течение учебного года</w:t>
      </w: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7BA0" w:rsidRPr="000A5E32" w:rsidRDefault="00E17BA0" w:rsidP="000A5E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A5E32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учебного предмета __Литературное чтение</w:t>
      </w:r>
    </w:p>
    <w:tbl>
      <w:tblPr>
        <w:tblStyle w:val="a3"/>
        <w:tblpPr w:leftFromText="180" w:rightFromText="180" w:vertAnchor="text" w:horzAnchor="page" w:tblpX="1785" w:tblpY="103"/>
        <w:tblW w:w="25566" w:type="dxa"/>
        <w:tblLook w:val="04A0" w:firstRow="1" w:lastRow="0" w:firstColumn="1" w:lastColumn="0" w:noHBand="0" w:noVBand="1"/>
      </w:tblPr>
      <w:tblGrid>
        <w:gridCol w:w="817"/>
        <w:gridCol w:w="992"/>
        <w:gridCol w:w="993"/>
        <w:gridCol w:w="6237"/>
        <w:gridCol w:w="141"/>
        <w:gridCol w:w="5103"/>
        <w:gridCol w:w="3198"/>
        <w:gridCol w:w="2695"/>
        <w:gridCol w:w="2695"/>
        <w:gridCol w:w="2695"/>
      </w:tblGrid>
      <w:tr w:rsidR="00E17BA0" w:rsidRPr="000A5E32" w:rsidTr="00E17BA0">
        <w:trPr>
          <w:gridAfter w:val="4"/>
          <w:wAfter w:w="11283" w:type="dxa"/>
          <w:trHeight w:val="562"/>
        </w:trPr>
        <w:tc>
          <w:tcPr>
            <w:tcW w:w="817" w:type="dxa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  <w:gridSpan w:val="2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План        Факт</w:t>
            </w:r>
          </w:p>
        </w:tc>
        <w:tc>
          <w:tcPr>
            <w:tcW w:w="6378" w:type="dxa"/>
            <w:gridSpan w:val="2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103" w:type="dxa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</w:tr>
      <w:tr w:rsidR="00E17BA0" w:rsidRPr="000A5E32" w:rsidTr="00E17BA0">
        <w:trPr>
          <w:gridAfter w:val="4"/>
          <w:wAfter w:w="11283" w:type="dxa"/>
          <w:trHeight w:val="562"/>
        </w:trPr>
        <w:tc>
          <w:tcPr>
            <w:tcW w:w="14283" w:type="dxa"/>
            <w:gridSpan w:val="6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Подготовительный период </w:t>
            </w:r>
          </w:p>
        </w:tc>
      </w:tr>
      <w:tr w:rsidR="00E17BA0" w:rsidRPr="000A5E32" w:rsidTr="00E17BA0">
        <w:trPr>
          <w:gridAfter w:val="4"/>
          <w:wAfter w:w="11283" w:type="dxa"/>
          <w:trHeight w:val="562"/>
        </w:trPr>
        <w:tc>
          <w:tcPr>
            <w:tcW w:w="14283" w:type="dxa"/>
            <w:gridSpan w:val="6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</w:t>
            </w:r>
            <w:proofErr w:type="gram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(32 ч.)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  <w:vAlign w:val="center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1.</w:t>
            </w:r>
          </w:p>
        </w:tc>
        <w:tc>
          <w:tcPr>
            <w:tcW w:w="992" w:type="dxa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993" w:type="dxa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Align w:val="center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«Азбука» - первая учебная книга (с.2).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2"/>
            <w:vMerge w:val="restart"/>
          </w:tcPr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t xml:space="preserve">Обучающийся научится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 отличать устную и письменную речь;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 отличать буквы и звуки;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 выделять из короткого текста предложения;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оформлять предложение в устной речи;</w:t>
            </w: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ab/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выделять слова из предложения, соотносить их с моделью слова;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разделять слово на слоги с использованием графических схем;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делить слова на слог;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- определять ударный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слог в слове;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определять главную мысль предложения;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отличать гласные звуки от согласных;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отличать буквы от звуков;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обозначать гласные звуки буквами;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Обучающийся получит 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u w:val="single"/>
                <w:lang w:eastAsia="ja-JP"/>
              </w:rPr>
              <w:t>возможность научиться</w:t>
            </w: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в совместной деятельности с учителем: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- осознавать образные представления о предложении; о слове как единице речи, его названную функцию; о слоге как о части слова, его названную функцию;</w:t>
            </w:r>
          </w:p>
          <w:p w:rsidR="00E17BA0" w:rsidRPr="000A5E32" w:rsidRDefault="00E17BA0" w:rsidP="000A5E32">
            <w:pPr>
              <w:widowControl w:val="0"/>
              <w:autoSpaceDE w:val="0"/>
              <w:autoSpaceDN w:val="0"/>
              <w:adjustRightInd w:val="0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- выделять слоги в словах в процессе слогового анализа слова;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- определять позицию (ударную и безударную) слога в слове; определять логическое ударение.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06.09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Здравствуй школа. Устная и письменная речь. Предложение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.4-5).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Кто любит трудиться, тому без дела не сидится. Предложение и слово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.6-7)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Люби все живое. Слово и слог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.8-9)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Не нужен и клад, когда в семье лад. Слог. Ударение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.10-11)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Согласие крепче каменных стен. Звуки в окружающем мире и речи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.12-13)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Край родной, навек любимый. Гласные и согласные звуки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.14-15)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Век живи, век учись. Как образуется слог?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(с.16-17)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Повторение - мать учения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.18-19)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Азбука – к мудрости ступенька. Звук [а].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а. (с.20-21)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11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Звук [а].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а. (с.22-23)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Кто скоро помог, тот дважды помог. Звук [о].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о.  (с.24-27)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13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Нет друга – ищи, а нашел – береги. Звук [и].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и. (с.28-29)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14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27.09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Звук [и]. Буквы</w:t>
            </w:r>
            <w:proofErr w:type="gramStart"/>
            <w:r w:rsidRPr="000A5E32">
              <w:t xml:space="preserve"> И</w:t>
            </w:r>
            <w:proofErr w:type="gramEnd"/>
            <w:r w:rsidRPr="000A5E32">
              <w:t>, и. (с.30-31)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15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28.09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Не стыдно не знать, стыдно не учиться. Звук [ы]. Буква </w:t>
            </w:r>
            <w:proofErr w:type="gramStart"/>
            <w:r w:rsidRPr="000A5E32">
              <w:t>Ы</w:t>
            </w:r>
            <w:proofErr w:type="gramEnd"/>
            <w:r w:rsidRPr="000A5E32">
              <w:t>, ее функция в слоге-слиянии. (с.32-33)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  <w:trHeight w:val="577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16.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Ученье – путь к уменью. Гласный звук [у].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у, их функция в слоге-слиянии. (с.36-37)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Букварный период</w:t>
            </w: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Труд кормит, а лень портит. Звуки [н], [н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Буквы Н, н.  (с.40-43) </w:t>
            </w:r>
          </w:p>
        </w:tc>
        <w:tc>
          <w:tcPr>
            <w:tcW w:w="5244" w:type="dxa"/>
            <w:gridSpan w:val="2"/>
            <w:vMerge w:val="restart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 научится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давать характеристику согласным звукам,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буквы, обозначающие гласные и согласные звуки,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слова с изученными буквами,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графический образ букв выделять звуки из слов,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группировать, систематизировать буквы по обозначению ими разных звуков и по начертанию;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обозначать йотированные звуки вначале слова и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после гласной буквы буквами Е, Ё,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Я.;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текста, его главную мысль, пересказывать текст;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называть буквы в алфавитном порядке, правильно называть буквы.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научиться: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расхождением написания и произношения безударных гласных; - выделять в однокоренных словах корень;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значение многозначных слов, </w:t>
            </w: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Чтение слов с буквой Н, н.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19.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Старый друг лучше новых двух.  Звуки [с], [с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Буква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с. (с.44-47)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с.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Каков мастер, такова и работа. Звуки [к], [к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к. (с.48-51)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Сказки. Звуки [т], [т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 (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с.52-54)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Согласные звуки [т], [т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 Т, т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с.55-57)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К.И.Чуковский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Сказки. Звуки [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[л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 Л, л. (с.58-63)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Чтение слов с буквой Л, л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Сказка о рыбаке и рыбке. Согласные звуки [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[р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Р, р  (с.64-67).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29.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Век живи – век учись. Звуки [в], [в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в (с.68-71). 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в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сказка. Звуки [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spellEnd"/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][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э].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е (с.72-77)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5907E8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237" w:type="dxa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слов с буквой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</w:p>
        </w:tc>
        <w:tc>
          <w:tcPr>
            <w:tcW w:w="5244" w:type="dxa"/>
            <w:gridSpan w:val="2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 (</w:t>
            </w:r>
            <w:proofErr w:type="gram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32 ч.)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Красуйся, град Петров! Согласные звуки [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[п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П, п.  (с.78-83). </w:t>
            </w:r>
          </w:p>
        </w:tc>
        <w:tc>
          <w:tcPr>
            <w:tcW w:w="5103" w:type="dxa"/>
            <w:vMerge w:val="restart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 научится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давать характеристику согласным звукам,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буквы, обозначающие гласные и согласные звуки,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читать слова с изученными буквами,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графический образ букв выделять звуки из слов,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группировать, систематизировать буквы по обозначению ими разных звуков и по начертанию;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обозначать йотированные звуки вначале слова и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после гласной буквы буквами Е, Ё,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Я.;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текста, его главную мысль, пересказывать текст;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называть буквы в алфавитном порядке, правильно называть буквы.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научиться: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распространять основу предложения, сокращать предложения до основы; - правильно выражать свои мысли в речи, наблюдать за ролью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формоизменения для точности высказывания мысли и связи слов;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расхождением написания и произношения безударных гласных; - выделять в однокоренных словах корень;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значение многозначных слов,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отгадывать буквенные ребусы;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-находить отрывки, которые могут ответить на вопрос;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можно подобрать пословицу;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-правильно употреблять заглавную букву при написании имен собственных;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находить рифму;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придумывать заголовок к тексту, ставить вопросы;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различать значения многозначных слов.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Чтение слов с буквой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Москва – столица России. Звуки [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[м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 М, м.  (с.84-89)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Закрепление сведений о букве М. Обобщение </w:t>
            </w:r>
            <w:proofErr w:type="gramStart"/>
            <w:r w:rsidRPr="000A5E32">
              <w:t>изученного</w:t>
            </w:r>
            <w:proofErr w:type="gramEnd"/>
            <w:r w:rsidRPr="000A5E32">
              <w:t xml:space="preserve"> о буквах и звуках.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(с.88-89)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37.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о буквах и звуках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 братьях наших меньших. Звуки [з], [з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з. (с.90-93)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39.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Закрепление умения чтения предложений  с буквами </w:t>
            </w:r>
            <w:proofErr w:type="gramStart"/>
            <w:r w:rsidRPr="000A5E32">
              <w:t>З</w:t>
            </w:r>
            <w:proofErr w:type="gramEnd"/>
            <w:r w:rsidRPr="000A5E32">
              <w:t>, з.   (с.92-95)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. «Сказка о царе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…» Звуки [б], [б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б.    (с.96-98)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 буквах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б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Сопоставление букв Б-П.   (с.98-100)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Терпение и труд все перетрут. Звуки [д], [д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д.   (с.104-107).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д (закрепление). Сопоставление букв д – т в слогах и словах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.108-109)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Россия – Родина моя. Звуки [й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</w:t>
            </w:r>
            <w:proofErr w:type="gramEnd"/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а]. Буквы Я, я (с.110-112).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Сад, садовые растения. Чтение текстов с буквой Я  (с.113-115)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Не делай другим того, чего себе не пожелаешь. Звуки [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[г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Г, г.  (с.118-120)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Закрепление знаний  о буквах Г, г. Смысловая связь слов в предложении</w:t>
            </w:r>
            <w:proofErr w:type="gramStart"/>
            <w:r w:rsidRPr="000A5E32">
              <w:t>.</w:t>
            </w:r>
            <w:proofErr w:type="gramEnd"/>
            <w:r w:rsidRPr="000A5E32">
              <w:t xml:space="preserve"> (</w:t>
            </w:r>
            <w:proofErr w:type="gramStart"/>
            <w:r w:rsidRPr="000A5E32">
              <w:t>с</w:t>
            </w:r>
            <w:proofErr w:type="gramEnd"/>
            <w:r w:rsidRPr="000A5E32">
              <w:t>121-123)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слов и слогов с буквами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– к (с.118-123).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49.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Итоговый урок по I части «Азбуки».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(с.124-127)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Делу время, а потехе – час. Звук [ч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Буква Ч. Правописание сочетаний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ЧА-ЧУ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 (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ч.II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с.4-5,7)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Буква Ч (закрепление.) Чтение текстов с буквой Ч. (с.8-9)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Красна птица опереньем, а человек - уменьем. Буква Ь как показатель мягкости согласных звуков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.10-13).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Буква Ь. (с.10-15)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Мало уметь читать, надо уметь слушать. Звук [ш].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ш. (с.16-18).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текстов с буквой Ш.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(с.19-22).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56.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Где дружбой дорожат, там враги дрожат.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Звук [ж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ж.   (с.24-27)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Правописание сочетаний ЖИ-ШИ.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(с.26-29)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Люби все живое. Звуки [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],[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ё.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(с.30-32).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59.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Буква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Ё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(закрепление). 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Жить – Родине служить. Звук [й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Буква Й.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(с.34-35).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Согласный звук [й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 Й, й.  (с.36-37)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Без труда хлеб не родится никогда. Звуки [х], [х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Буквы Х, х.    (с.38-39,42)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Чтение текстов о животных и морально-этического характера.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Звуки [х], [х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Буквы Х, х. (с.40-45).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С.Я.Маршак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«Сказка о глупом мышонке». Звуки [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], [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у].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ю.  (с.46-47)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14283" w:type="dxa"/>
            <w:gridSpan w:val="6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 (</w:t>
            </w:r>
            <w:proofErr w:type="gram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ю (закрепление).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(с.48-49)</w:t>
            </w:r>
          </w:p>
        </w:tc>
        <w:tc>
          <w:tcPr>
            <w:tcW w:w="5103" w:type="dxa"/>
            <w:vMerge w:val="restart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 научится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давать характеристику согласным звукам,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буквы, обозначающие гласные и согласные звуки,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читать слова с изученными буквами,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узнавать графический образ букв выделять звуки из слов,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группировать, систематизировать буквы по обозначению ими разных звуков и по начертанию;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текста, его главную мысль, пересказывать текст;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научиться: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 выражать свои мысли в речи,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наблюдать за ролью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формоизменения для точности высказывания мысли и связи слов;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наблюдать за расхождением написания и произношения безударных гласных; - выделять в однокоренных словах корень;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значение многозначных слов,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выбирать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к которому можно подобрать пословицу;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придумывать заголовок к тексту, ставить вопросы;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Делу время – потехе час. Звук [ц].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ц.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(с.50-52)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Звук [ц],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ц (закрепление).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 с.53-55)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Как человек научился летать. Звук [э].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э.  (с.56-58).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69.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Гласный Звук [э], буквы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э (закрепление).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(с.60-61)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«По щучьему велению». Звук [щ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щ. .Правописание ЧА-ЩА, ЧУ-ЩУ.  (с.62-63)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Звук [щ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щ (закрепление).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(с.65-69)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«Играют волны, ветер свищет..». Звуки [ф], [ф</w:t>
            </w:r>
            <w:r w:rsidRPr="000A5E3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,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]. Буквы Ф,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ф.    (с.70-73)</w:t>
            </w:r>
            <w:proofErr w:type="gramEnd"/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73.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Буквы Ф, ф (закрепление). 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(с.7-73)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Бог не в силе, а в правде. Буквы Ь и Ъ.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(с.74-78).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Русский алфавит (с.78-79). 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trHeight w:val="267"/>
        </w:trPr>
        <w:tc>
          <w:tcPr>
            <w:tcW w:w="14283" w:type="dxa"/>
            <w:gridSpan w:val="6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Послебукварный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период</w:t>
            </w:r>
          </w:p>
        </w:tc>
        <w:tc>
          <w:tcPr>
            <w:tcW w:w="3198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5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Как хорошо уметь читать. 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(с.82-85)</w:t>
            </w:r>
          </w:p>
        </w:tc>
        <w:tc>
          <w:tcPr>
            <w:tcW w:w="5103" w:type="dxa"/>
            <w:vMerge w:val="restart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 научится: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вопросы по содержанию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отвечать на вопросы;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соотносить содержание с темой чтения, выделять особенности пушкинской поэзии (интонация, темп чтения, особенности речи);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определять тему, главную мысль произведения;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правильно строить ответы на поставленные вопросы;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ставить вопросы по содержанию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Обучающийся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получит возможность научиться: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участвовать в диалоге при обсуждении прочитанного произведения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рассуждать на заданную тему;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различать элементы книги (обложка,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титульный лист, оглавление, иллюстрация, аннотация);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сравнивать различные по жанру произведения;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кратко характеризовать героев произведений,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делить текст на смысловые части, составлять его простой план;- выявлять в содержании текста реальное и фантастическое, смешное и комическое;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небольшое монологическое высказывание с опорой на авторский текст; 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давать простейшую характеристику основным действующим лицам произведения;</w:t>
            </w:r>
          </w:p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- создавать небольшой устный рассказ.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Одна у человека родная мать - одна у него и родина.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История славянской азбуки. 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(с.88-89)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79.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первого русского букваря. </w:t>
            </w:r>
          </w:p>
          <w:p w:rsidR="00E17BA0" w:rsidRPr="000A5E32" w:rsidRDefault="00E17BA0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(с.90-91)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proofErr w:type="spellStart"/>
            <w:r w:rsidRPr="000A5E32">
              <w:t>А.С.Пушкин</w:t>
            </w:r>
            <w:proofErr w:type="spellEnd"/>
            <w:r w:rsidRPr="000A5E32">
              <w:t xml:space="preserve"> - гордость нашей Родины.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(с.92-93)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Рассказы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Л.Н.Толстого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 для детей. </w:t>
            </w:r>
          </w:p>
          <w:p w:rsidR="00E17BA0" w:rsidRPr="000A5E32" w:rsidRDefault="00E17BA0" w:rsidP="000A5E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(с.94)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Произведения К.Д. Ушинского для детей.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(с.95)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83.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Стихи К.И. Чуковского</w:t>
            </w:r>
            <w:proofErr w:type="gramStart"/>
            <w:r w:rsidRPr="000A5E32">
              <w:t>.</w:t>
            </w:r>
            <w:proofErr w:type="gramEnd"/>
            <w:r w:rsidRPr="000A5E32">
              <w:t xml:space="preserve"> (</w:t>
            </w:r>
            <w:proofErr w:type="gramStart"/>
            <w:r w:rsidRPr="000A5E32">
              <w:t>с</w:t>
            </w:r>
            <w:proofErr w:type="gramEnd"/>
            <w:r w:rsidRPr="000A5E32">
              <w:t>.96-97)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84.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Рассказы В.В. Бианки о животных.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(с.98-99)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85.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Стихи С.Я Маршака</w:t>
            </w:r>
            <w:proofErr w:type="gramStart"/>
            <w:r w:rsidRPr="000A5E32">
              <w:t>.</w:t>
            </w:r>
            <w:proofErr w:type="gramEnd"/>
            <w:r w:rsidRPr="000A5E32">
              <w:t xml:space="preserve"> (</w:t>
            </w:r>
            <w:proofErr w:type="gramStart"/>
            <w:r w:rsidRPr="000A5E32">
              <w:t>с</w:t>
            </w:r>
            <w:proofErr w:type="gramEnd"/>
            <w:r w:rsidRPr="000A5E32">
              <w:t>.100-101)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86.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Рассказы М.М. Пришвина о природе.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(с.102-103)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87.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Стихи А.Л. </w:t>
            </w:r>
            <w:proofErr w:type="spellStart"/>
            <w:r w:rsidRPr="000A5E32">
              <w:t>Барто</w:t>
            </w:r>
            <w:proofErr w:type="spellEnd"/>
            <w:r w:rsidRPr="000A5E32">
              <w:t>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(с.104-105)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lastRenderedPageBreak/>
              <w:t>88.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Стихи С.В. Михалкова.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(с.106)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89.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Веселые стихи Б.В. </w:t>
            </w:r>
            <w:proofErr w:type="spellStart"/>
            <w:r w:rsidRPr="000A5E32">
              <w:t>Заходера</w:t>
            </w:r>
            <w:proofErr w:type="spellEnd"/>
            <w:r w:rsidRPr="000A5E32">
              <w:t>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(с.107)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90.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Стихи В.Д. </w:t>
            </w:r>
            <w:proofErr w:type="spellStart"/>
            <w:r w:rsidRPr="000A5E32">
              <w:t>Берестова</w:t>
            </w:r>
            <w:proofErr w:type="spellEnd"/>
            <w:r w:rsidRPr="000A5E32">
              <w:t>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(с.108)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91.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Презентация проекта «Живая азбука».</w:t>
            </w:r>
          </w:p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Конкурс чтецов</w:t>
            </w:r>
            <w:proofErr w:type="gramStart"/>
            <w:r w:rsidRPr="000A5E32">
              <w:t>.(</w:t>
            </w:r>
            <w:proofErr w:type="gramEnd"/>
            <w:r w:rsidRPr="000A5E32">
              <w:t>с.110-111)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>92.</w:t>
            </w:r>
          </w:p>
        </w:tc>
        <w:tc>
          <w:tcPr>
            <w:tcW w:w="992" w:type="dxa"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E17BA0" w:rsidRPr="000A5E32" w:rsidRDefault="00E17BA0" w:rsidP="000A5E32">
            <w:pPr>
              <w:pStyle w:val="u-2-msonormal"/>
              <w:spacing w:before="0" w:beforeAutospacing="0" w:after="0" w:afterAutospacing="0"/>
              <w:textAlignment w:val="center"/>
            </w:pPr>
            <w:r w:rsidRPr="000A5E32">
              <w:t xml:space="preserve"> Наши достижения.</w:t>
            </w:r>
          </w:p>
        </w:tc>
        <w:tc>
          <w:tcPr>
            <w:tcW w:w="5103" w:type="dxa"/>
            <w:vMerge/>
          </w:tcPr>
          <w:p w:rsidR="00E17BA0" w:rsidRPr="000A5E32" w:rsidRDefault="00E17BA0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E8" w:rsidRPr="000A5E32" w:rsidTr="005907E8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5907E8" w:rsidRPr="000A5E32" w:rsidRDefault="005907E8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Жили-были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буквы (7 часов)</w:t>
            </w:r>
          </w:p>
        </w:tc>
      </w:tr>
      <w:tr w:rsidR="005907E8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93</w:t>
            </w:r>
          </w:p>
        </w:tc>
        <w:tc>
          <w:tcPr>
            <w:tcW w:w="992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993" w:type="dxa"/>
          </w:tcPr>
          <w:p w:rsidR="005907E8" w:rsidRPr="000A5E32" w:rsidRDefault="005907E8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В. Данько «Загадочные буквы».</w:t>
            </w:r>
          </w:p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Р.К.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М.В.Усов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«Когда ёж не в духе»</w:t>
            </w:r>
          </w:p>
        </w:tc>
        <w:tc>
          <w:tcPr>
            <w:tcW w:w="5103" w:type="dxa"/>
          </w:tcPr>
          <w:p w:rsidR="005907E8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понятиями «писатель», «автор», «произведение».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прочитанное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вслушиваться, улавливать ритмичность художественного произведения</w:t>
            </w:r>
          </w:p>
        </w:tc>
      </w:tr>
      <w:tr w:rsidR="005907E8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992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3" w:type="dxa"/>
          </w:tcPr>
          <w:p w:rsidR="005907E8" w:rsidRPr="000A5E32" w:rsidRDefault="005907E8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«Аля,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Кляксич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и буква А».</w:t>
            </w:r>
          </w:p>
        </w:tc>
        <w:tc>
          <w:tcPr>
            <w:tcW w:w="5103" w:type="dxa"/>
          </w:tcPr>
          <w:p w:rsidR="005907E8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понятием «действующие лица», различать разные по жанру произведения.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текст на части, составлять картинный план, правильно и осознанно читать текст, отвечать на вопросы по содержанию художественного произведения</w:t>
            </w:r>
          </w:p>
        </w:tc>
      </w:tr>
      <w:tr w:rsidR="005907E8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992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993" w:type="dxa"/>
          </w:tcPr>
          <w:p w:rsidR="005907E8" w:rsidRPr="000A5E32" w:rsidRDefault="005907E8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С. Черный «Живая азбука»;                Ф. Кривин «Почему А поется, а Б нет». </w:t>
            </w: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чт.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Произведения М.М. Пришвина</w:t>
            </w:r>
          </w:p>
        </w:tc>
        <w:tc>
          <w:tcPr>
            <w:tcW w:w="5103" w:type="dxa"/>
          </w:tcPr>
          <w:p w:rsidR="005907E8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анализировать произведение по вопросам, сочинять продолжение истории.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по ролям, анализировать и сравнивать произведения одного раздела, выразительно читать текст, упражняться в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темповом чтении отрывков из произведений, проверять и оценивать свои достижения (с помощью учителя)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96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Г. Сапгир «Про медведя», М.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Бородицкая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с пчелой», 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Гамазкова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«Кто как кричит?»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</w:rPr>
              <w:t xml:space="preserve">научатся понимать организацию стихотворной речи.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0A5E32">
              <w:rPr>
                <w:rFonts w:ascii="Times New Roman" w:hAnsi="Times New Roman" w:cs="Times New Roman"/>
              </w:rPr>
              <w:t xml:space="preserve"> отвечать на вопросы по содержанию, читать целыми словами, выразительно читать текст, передавая различные интонации, упражняться в темповом чтении отрывков из произведений.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97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С. Маршак «Автобус номер двадцать шесть».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Р.К.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Г.К.Баев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«Собака не виновата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0A5E32">
              <w:rPr>
                <w:rFonts w:ascii="Times New Roman" w:hAnsi="Times New Roman" w:cs="Times New Roman"/>
              </w:rPr>
              <w:t xml:space="preserve"> научатся понимать организацию стихотворной речи, интонационно оформлять конец предложения.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0A5E32">
              <w:rPr>
                <w:rFonts w:ascii="Times New Roman" w:hAnsi="Times New Roman" w:cs="Times New Roman"/>
              </w:rPr>
              <w:t>анализировать произведение,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>читать текст осознанно «про себя», упражняться в темповом чтении отрывков из произведений,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>определять главную мысль и соотносить ее с содержанием произведения, находить в стихах слова с созвучными окончаниями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98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Обобщение по разделу «Жили-были буквы».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чтение. 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Чтение произведений и честности.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0A5E32">
              <w:rPr>
                <w:rFonts w:ascii="Times New Roman" w:hAnsi="Times New Roman" w:cs="Times New Roman"/>
              </w:rPr>
              <w:t xml:space="preserve"> научатся выразительно читать произведение, вникать в смысл прочитанного.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0A5E32">
              <w:rPr>
                <w:rFonts w:ascii="Times New Roman" w:hAnsi="Times New Roman" w:cs="Times New Roman"/>
              </w:rPr>
              <w:t xml:space="preserve"> анализировать и сравнивать произведения одного раздела, выделять в них общее и различное, развивать навыки правильного осознанного чтения текста</w:t>
            </w:r>
          </w:p>
        </w:tc>
      </w:tr>
      <w:tr w:rsidR="005907E8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</w:t>
            </w:r>
          </w:p>
        </w:tc>
        <w:tc>
          <w:tcPr>
            <w:tcW w:w="992" w:type="dxa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993" w:type="dxa"/>
          </w:tcPr>
          <w:p w:rsidR="005907E8" w:rsidRPr="000A5E32" w:rsidRDefault="005907E8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5907E8" w:rsidRPr="000A5E32" w:rsidRDefault="005907E8" w:rsidP="000A5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Проект: Создаём музей «Город букв»</w:t>
            </w:r>
          </w:p>
        </w:tc>
        <w:tc>
          <w:tcPr>
            <w:tcW w:w="5103" w:type="dxa"/>
          </w:tcPr>
          <w:p w:rsidR="005907E8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Участвовать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групповом проекте. 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Договариваться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с другом о возможном распределении ролей. 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Читать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наизусть с выражением</w:t>
            </w:r>
          </w:p>
        </w:tc>
      </w:tr>
      <w:tr w:rsidR="00E17BA0" w:rsidRPr="000A5E32" w:rsidTr="00E17BA0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E17BA0" w:rsidRPr="000A5E32" w:rsidRDefault="00E17BA0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  (</w:t>
            </w:r>
            <w:proofErr w:type="gram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32 ч.)</w:t>
            </w:r>
          </w:p>
        </w:tc>
      </w:tr>
      <w:tr w:rsidR="005907E8" w:rsidRPr="000A5E32" w:rsidTr="005907E8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5907E8" w:rsidRPr="000A5E32" w:rsidRDefault="005907E8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Сказки, загадки, небылицы (7 часов)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Е.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Чарушин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«Теремок».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</w:rPr>
              <w:t xml:space="preserve">научатся отличать народные сказки от авторских.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0A5E32">
              <w:rPr>
                <w:rFonts w:ascii="Times New Roman" w:hAnsi="Times New Roman" w:cs="Times New Roman"/>
              </w:rPr>
              <w:t xml:space="preserve"> работать с художественными  текстами, доступными для восприятия, читать целыми словами, понимать </w:t>
            </w:r>
            <w:proofErr w:type="gramStart"/>
            <w:r w:rsidRPr="000A5E32">
              <w:rPr>
                <w:rFonts w:ascii="Times New Roman" w:hAnsi="Times New Roman" w:cs="Times New Roman"/>
              </w:rPr>
              <w:lastRenderedPageBreak/>
              <w:t>прочитанное</w:t>
            </w:r>
            <w:proofErr w:type="gramEnd"/>
            <w:r w:rsidRPr="000A5E32">
              <w:rPr>
                <w:rFonts w:ascii="Times New Roman" w:hAnsi="Times New Roman" w:cs="Times New Roman"/>
              </w:rPr>
              <w:t>, пересказывать, совершенствовать навыки выразительного чтения и пересказа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«Рукавичка»</w:t>
            </w:r>
          </w:p>
          <w:p w:rsidR="003D23E1" w:rsidRPr="000A5E32" w:rsidRDefault="003D23E1" w:rsidP="000A5E32">
            <w:pPr>
              <w:pStyle w:val="a5"/>
            </w:pPr>
            <w:r w:rsidRPr="000A5E32">
              <w:t>Р.К. С.П. Бойко «Красная Шапочка»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0A5E32">
              <w:rPr>
                <w:rFonts w:ascii="Times New Roman" w:hAnsi="Times New Roman" w:cs="Times New Roman"/>
              </w:rPr>
              <w:t xml:space="preserve"> научатся выделять в сказке наиболее выразительные эпизоды, воспроизводить ситуации сказок по рисункам и воспоминаниям.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>Умения:</w:t>
            </w:r>
            <w:r w:rsidRPr="000A5E32">
              <w:rPr>
                <w:rFonts w:ascii="Times New Roman" w:hAnsi="Times New Roman" w:cs="Times New Roman"/>
              </w:rPr>
              <w:t xml:space="preserve"> работать с художественными текстами, доступными для восприятия, читать целыми словами, понимать </w:t>
            </w:r>
            <w:proofErr w:type="gramStart"/>
            <w:r w:rsidRPr="000A5E32">
              <w:rPr>
                <w:rFonts w:ascii="Times New Roman" w:hAnsi="Times New Roman" w:cs="Times New Roman"/>
              </w:rPr>
              <w:t>прочитанное</w:t>
            </w:r>
            <w:proofErr w:type="gramEnd"/>
            <w:r w:rsidRPr="000A5E32">
              <w:rPr>
                <w:rFonts w:ascii="Times New Roman" w:hAnsi="Times New Roman" w:cs="Times New Roman"/>
              </w:rPr>
              <w:t>, пересказывать с опорой на картинку, совершенствовать навыки выразительного чтения и пересказа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10-2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Загадки, песенки. Р.К. «Казачка» народная песня Ставрополья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0A5E32">
              <w:rPr>
                <w:rFonts w:ascii="Times New Roman" w:hAnsi="Times New Roman" w:cs="Times New Roman"/>
              </w:rPr>
              <w:t xml:space="preserve"> научатся различать произведения малых фольклорных жанров.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Умения:</w:t>
            </w:r>
            <w:r w:rsidRPr="000A5E32">
              <w:rPr>
                <w:rFonts w:ascii="Times New Roman" w:hAnsi="Times New Roman" w:cs="Times New Roman"/>
              </w:rPr>
              <w:t xml:space="preserve">  понимать народную мудрость, заложенную в сказках, отгадывать загадки, самим их придумывать, объяснять их смысл, подбирать нужную интонацию и ритм для чтения небылиц и </w:t>
            </w:r>
            <w:proofErr w:type="spellStart"/>
            <w:r w:rsidRPr="000A5E32">
              <w:rPr>
                <w:rFonts w:ascii="Times New Roman" w:hAnsi="Times New Roman" w:cs="Times New Roman"/>
              </w:rPr>
              <w:t>потешек</w:t>
            </w:r>
            <w:proofErr w:type="spellEnd"/>
            <w:r w:rsidRPr="000A5E32">
              <w:rPr>
                <w:rFonts w:ascii="Times New Roman" w:hAnsi="Times New Roman" w:cs="Times New Roman"/>
              </w:rPr>
              <w:t>, совершенствовать навыки выразительного чтения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. «Рифмы Матушки Гусыни».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Стихи, рассказы и сказки об играх и игрушках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>Знания:</w:t>
            </w:r>
            <w:r w:rsidRPr="000A5E32">
              <w:rPr>
                <w:rFonts w:ascii="Times New Roman" w:hAnsi="Times New Roman" w:cs="Times New Roman"/>
              </w:rPr>
              <w:t xml:space="preserve"> научатся различать  произведения малых фольклорных жанров.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0A5E32">
              <w:rPr>
                <w:rFonts w:ascii="Times New Roman" w:hAnsi="Times New Roman" w:cs="Times New Roman"/>
              </w:rPr>
              <w:t xml:space="preserve">подбирать нужную интонацию и ритм для чтения небылиц и </w:t>
            </w:r>
            <w:proofErr w:type="spellStart"/>
            <w:r w:rsidRPr="000A5E32">
              <w:rPr>
                <w:rFonts w:ascii="Times New Roman" w:hAnsi="Times New Roman" w:cs="Times New Roman"/>
              </w:rPr>
              <w:t>потешек</w:t>
            </w:r>
            <w:proofErr w:type="spellEnd"/>
            <w:r w:rsidRPr="000A5E32">
              <w:rPr>
                <w:rFonts w:ascii="Times New Roman" w:hAnsi="Times New Roman" w:cs="Times New Roman"/>
              </w:rPr>
              <w:t>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 xml:space="preserve">упражняться в темповом чтении отрывков из произведений, соотносить темп </w:t>
            </w:r>
            <w:proofErr w:type="gramStart"/>
            <w:r w:rsidRPr="000A5E32">
              <w:rPr>
                <w:rFonts w:ascii="Times New Roman" w:hAnsi="Times New Roman" w:cs="Times New Roman"/>
              </w:rPr>
              <w:t>чтения</w:t>
            </w:r>
            <w:proofErr w:type="gramEnd"/>
            <w:r w:rsidRPr="000A5E32">
              <w:rPr>
                <w:rFonts w:ascii="Times New Roman" w:hAnsi="Times New Roman" w:cs="Times New Roman"/>
              </w:rPr>
              <w:t xml:space="preserve"> с содержанием прочитанного, соотносить иллюстрацию с содержанием текста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А.С. Пушкин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 «Петух и собака»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Р.К. Н.Г.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Пухальская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Прощённое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воскресенье»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познакомятся с творчеством великого русского поэта А. С. Пушкина. </w:t>
            </w: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нужную интонацию и ритм для чтения, декламировать (наизусть) стихотворные произведения, высказывать свои впечатления о 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прочитанном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навыки выразительного чтения стихотворений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Их старинных книг. Повторение и обобщение по теме «Сказки, загадки, небылицы»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7E8" w:rsidRPr="000A5E32" w:rsidTr="005907E8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5907E8" w:rsidRPr="000A5E32" w:rsidRDefault="005907E8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Апрель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апрель</w:t>
            </w:r>
            <w:proofErr w:type="spellEnd"/>
            <w:proofErr w:type="gramStart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Звенит капель …</w:t>
            </w:r>
            <w:r w:rsidR="00737409"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(5</w:t>
            </w: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часов)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 Майков «Весна»; «Ласточка промчалась…», А. Плещеев «Сельская песенка».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Рассказы о детях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</w:rPr>
              <w:t xml:space="preserve">наизусть стихотворение (по выбору). 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Умения: </w:t>
            </w:r>
            <w:r w:rsidRPr="000A5E32">
              <w:rPr>
                <w:rFonts w:ascii="Times New Roman" w:hAnsi="Times New Roman" w:cs="Times New Roman"/>
              </w:rPr>
              <w:t>работать с художественными текстами, доступными для восприятия, читать тексты целыми словами с элементами слогового чтения,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>находить заглавие текста, главную мысль, называть автора произведения, различать в практическом плане рассказ, стихотворение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Т. Белозеров «Подснежники». С. Маршак «Апрель».</w:t>
            </w:r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</w:rPr>
              <w:t>наизусть стихотворение (по выбору).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Умения:</w:t>
            </w:r>
            <w:r w:rsidRPr="000A5E32">
              <w:rPr>
                <w:rFonts w:ascii="Times New Roman" w:hAnsi="Times New Roman" w:cs="Times New Roman"/>
              </w:rPr>
              <w:t xml:space="preserve"> работать с художественными текстами, доступными для восприятия, читать тексты целыми словами с элементами слогового чтения,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>находить заглавие текста, называть автора произведения, различать в практическом плане рассказ, стихотворение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Стихи-загадки писателей 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Л.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Ульяницкой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Л.Яхнина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Е.Трутневой</w:t>
            </w:r>
            <w:proofErr w:type="spellEnd"/>
          </w:p>
        </w:tc>
        <w:tc>
          <w:tcPr>
            <w:tcW w:w="5103" w:type="dxa"/>
          </w:tcPr>
          <w:p w:rsidR="003D23E1" w:rsidRPr="000A5E32" w:rsidRDefault="003D23E1" w:rsidP="000A5E32">
            <w:pPr>
              <w:pStyle w:val="ParagraphStyle"/>
              <w:rPr>
                <w:rFonts w:ascii="Times New Roman" w:hAnsi="Times New Roman" w:cs="Times New Roman"/>
              </w:rPr>
            </w:pPr>
            <w:r w:rsidRPr="000A5E32">
              <w:rPr>
                <w:rFonts w:ascii="Times New Roman" w:hAnsi="Times New Roman" w:cs="Times New Roman"/>
                <w:b/>
                <w:bCs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</w:rPr>
              <w:t xml:space="preserve"> познакомятся с произведениями И. </w:t>
            </w:r>
            <w:proofErr w:type="spellStart"/>
            <w:r w:rsidRPr="000A5E32">
              <w:rPr>
                <w:rFonts w:ascii="Times New Roman" w:hAnsi="Times New Roman" w:cs="Times New Roman"/>
              </w:rPr>
              <w:t>Токмаковой</w:t>
            </w:r>
            <w:proofErr w:type="spellEnd"/>
            <w:r w:rsidRPr="000A5E32">
              <w:rPr>
                <w:rFonts w:ascii="Times New Roman" w:hAnsi="Times New Roman" w:cs="Times New Roman"/>
              </w:rPr>
              <w:t>, Е. Трутневой, уяснят ритм и мелодию стихотворной речи, научатся более пристально углубляться в содержание  стихотворения и  видеть красоту родной природы.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Умения: </w:t>
            </w:r>
            <w:r w:rsidRPr="000A5E32">
              <w:rPr>
                <w:rFonts w:ascii="Times New Roman" w:hAnsi="Times New Roman" w:cs="Times New Roman"/>
              </w:rPr>
              <w:t>работать с художественными текстами, доступными для восприятия, читать тексты целыми словами с элементами слогового чтения,</w:t>
            </w:r>
            <w:r w:rsidRPr="000A5E3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0A5E32">
              <w:rPr>
                <w:rFonts w:ascii="Times New Roman" w:hAnsi="Times New Roman" w:cs="Times New Roman"/>
              </w:rPr>
              <w:t>находить заглавие текста, называть автора произведения, различать в практическом плане рассказ, стихотворение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из старинных книг. Стихотворения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В.Берестова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Р.Сефа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Знания: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познакомятся с произведениями В.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, Р.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Сефа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, уяснят ритм и мелодию стихотворной речи, научатся более пристально углубляться в содержание  стихотворения и  видеть красоту родной природы.</w:t>
            </w: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Умения: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с художественными текстами, доступными для восприятия, читать тексты целыми словами с элементами слогового чтения,</w:t>
            </w:r>
            <w:r w:rsidRPr="000A5E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находить заглавие текста, называть автора произведения, различать в практическом плане рассказ, стихотворение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«Апрель, апрель. Звенит капель.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Произведения С.В. Михалкова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409" w:rsidRPr="000A5E32" w:rsidTr="00737409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737409" w:rsidRPr="000A5E32" w:rsidRDefault="00737409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 в шутку и всерьёз…(7 часов)</w:t>
            </w:r>
          </w:p>
        </w:tc>
      </w:tr>
      <w:tr w:rsidR="00737409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992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737409" w:rsidRPr="000A5E32" w:rsidRDefault="00737409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«Мы играли в хохотушки». Я.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Тайц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«Волк». Г. Кружков «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Ррры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5103" w:type="dxa"/>
          </w:tcPr>
          <w:p w:rsidR="00737409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познакомятся с особенностями юмористических произведений.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читать по ролям, инсценировать, пересказывать по опорным словам, выразительно и осознанно читать целыми словами, составлять простейший рассказ о своих впечатлениях по 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прочитанному</w:t>
            </w:r>
            <w:proofErr w:type="gramEnd"/>
          </w:p>
        </w:tc>
      </w:tr>
      <w:tr w:rsidR="00737409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992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993" w:type="dxa"/>
          </w:tcPr>
          <w:p w:rsidR="00737409" w:rsidRPr="000A5E32" w:rsidRDefault="00737409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Н. Артюхова «Саша-дразнилка».</w:t>
            </w:r>
          </w:p>
        </w:tc>
        <w:tc>
          <w:tcPr>
            <w:tcW w:w="5103" w:type="dxa"/>
          </w:tcPr>
          <w:p w:rsidR="00737409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 прогнозировать текст, интонацией передавать настроение и чувства героев, разбивать текст на части, подбирать заголовки к частям рассказа.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находить в тексте слова, которые характеризуют героев, выразительно и осознанно читать целыми словами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К. Чуковский «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Федотка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». О.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Дриз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«Привет». О. Григорьев «Стук», 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«Разговор Лютика и Жучка»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 оценивать поведение героев.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наблюдать, как сам автор относится к своим героям, вникать в смысл читаемых слов, находить в тексте слова, которые характеризуют героев, выразительное, осознанное чтение целыми словами цепочкой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И. Пивоварова «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Кулинаки-пулинаки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«Телефон», 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Н.Н. Носов «Затейники»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«Помощник».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научатся выборочному чтению отрывков, которые являются ответом на заданные вопросы, соотносить свои взгляды на поступки героев 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взглядами друзей и взрослых.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работать в группе; находить общее в прочитанных произведениях, выразительно и осознанно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читать целыми словами, отвечать на вопросы, оценивать свои знания и умения (ориентироваться в структуре учебника, в изученном разделе)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Из старинных книг. Р.К.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А.Е.Екимцев</w:t>
            </w:r>
            <w:proofErr w:type="spellEnd"/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 обобщение по теме «И в шутку и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всерьез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»Р</w:t>
            </w:r>
            <w:proofErr w:type="spellEnd"/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. К.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М.В.Усов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«Напрасные страхи.»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409" w:rsidRPr="000A5E32" w:rsidTr="00737409">
        <w:trPr>
          <w:gridAfter w:val="4"/>
          <w:wAfter w:w="11283" w:type="dxa"/>
        </w:trPr>
        <w:tc>
          <w:tcPr>
            <w:tcW w:w="9180" w:type="dxa"/>
            <w:gridSpan w:val="5"/>
            <w:vAlign w:val="center"/>
          </w:tcPr>
          <w:p w:rsidR="00737409" w:rsidRPr="000A5E32" w:rsidRDefault="00737409" w:rsidP="000A5E32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Я и мои друзья (7 часов)</w:t>
            </w:r>
          </w:p>
        </w:tc>
        <w:tc>
          <w:tcPr>
            <w:tcW w:w="5103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Ю. Ермолаева «Лучший друг».  Е. Благинина «Подарок».</w:t>
            </w:r>
          </w:p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Э.Э.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«Вежливое слово»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познакомятся с произведениями Ю. Ермолаевой, Е. Благининой,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прозаические тексты.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выделять главное, соотносить его с той или иной интонацией, читать по ролям, пересказывать текст, выразительно и осознанно читать целыми словами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В. Орлов «Кто первый?». С. Михалков «Бараны»,</w:t>
            </w:r>
            <w:proofErr w:type="gram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«Совет»</w:t>
            </w:r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В. Берестов «В магазине игрушек», И. Пивоварова «Вежливый ослик», Я. Аким «Моя родня»</w:t>
            </w:r>
          </w:p>
        </w:tc>
        <w:tc>
          <w:tcPr>
            <w:tcW w:w="5103" w:type="dxa"/>
            <w:vMerge w:val="restart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познакомятся с новыми авторами и их произведениями о дружбе, сформулируют правила сохранения дружеских отношений.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выразительно и с правильной интонацией, выразительно и осознанно читать целыми словами; отрабатывать навык употребления в речи вежливых слов; соотносить содержание произведения с пословицами</w:t>
            </w:r>
          </w:p>
        </w:tc>
      </w:tr>
      <w:tr w:rsidR="003D23E1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992" w:type="dxa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3D23E1" w:rsidRPr="000A5E32" w:rsidRDefault="003D23E1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С. Маршак «Хороший день».</w:t>
            </w: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Р.К. Стихи Е..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Л.Ивановой</w:t>
            </w:r>
            <w:proofErr w:type="spellEnd"/>
          </w:p>
        </w:tc>
        <w:tc>
          <w:tcPr>
            <w:tcW w:w="5103" w:type="dxa"/>
            <w:vMerge/>
          </w:tcPr>
          <w:p w:rsidR="003D23E1" w:rsidRPr="000A5E32" w:rsidRDefault="003D23E1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«Сердитый дог Буль». Ю.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Энтин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«Про дружбу».</w:t>
            </w:r>
          </w:p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. чтение</w:t>
            </w:r>
            <w:proofErr w:type="gram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сё наоборот: забавные стихи</w:t>
            </w:r>
          </w:p>
        </w:tc>
        <w:tc>
          <w:tcPr>
            <w:tcW w:w="5103" w:type="dxa"/>
            <w:vMerge w:val="restart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познакомятся с произведениями М.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Ю.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Энтина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научатся определять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главнуюмысль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произведения, аргументировать своё мнение, с привлечением текста произведения, отвечать на вопросы по тексту.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особенности прослушанного произведения (определять жанр, описывать поведение и характеры  героев, и т. д.);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вежливые взаимоотношения с окружающими</w:t>
            </w: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Из старинных книг. </w:t>
            </w:r>
          </w:p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 «Я и мои друзья».</w:t>
            </w:r>
          </w:p>
        </w:tc>
        <w:tc>
          <w:tcPr>
            <w:tcW w:w="5103" w:type="dxa"/>
            <w:vMerge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Р.К. Проект «Наш класс – дружная семья»</w:t>
            </w:r>
          </w:p>
        </w:tc>
        <w:tc>
          <w:tcPr>
            <w:tcW w:w="5103" w:type="dxa"/>
            <w:vMerge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409" w:rsidRPr="000A5E32" w:rsidTr="00E8303C">
        <w:trPr>
          <w:gridAfter w:val="4"/>
          <w:wAfter w:w="11283" w:type="dxa"/>
        </w:trPr>
        <w:tc>
          <w:tcPr>
            <w:tcW w:w="14283" w:type="dxa"/>
            <w:gridSpan w:val="6"/>
            <w:vAlign w:val="center"/>
          </w:tcPr>
          <w:p w:rsidR="00737409" w:rsidRPr="000A5E32" w:rsidRDefault="00737409" w:rsidP="000A5E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 братьях наших меньших</w:t>
            </w: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С. Михалков «Трезор». Р.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Сеф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«Кто любит собак».</w:t>
            </w:r>
          </w:p>
        </w:tc>
        <w:tc>
          <w:tcPr>
            <w:tcW w:w="5103" w:type="dxa"/>
            <w:vMerge w:val="restart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познакомятся с произведениями С. Михалкова и Р.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Сефа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научатся анализировать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события текста, их последовательность.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читать целыми словами, с элементами слогового чтения, понимать содержание прочитанного, пересказывать те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кст св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оими словами и с опорой на картинку, упражняться в темповом чтении отрывков из произведений, развивать навык самостоятельного чтения</w:t>
            </w: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В. Осеева «Собака яростно лаяла», И.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Токмакова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«Купите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собаку».</w:t>
            </w:r>
          </w:p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Произведения о ребятах сверстниках</w:t>
            </w:r>
          </w:p>
        </w:tc>
        <w:tc>
          <w:tcPr>
            <w:tcW w:w="5103" w:type="dxa"/>
            <w:vMerge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Пляцковский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«Цап </w:t>
            </w: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Царапыч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». Г. Сапгир «Кошка».</w:t>
            </w:r>
          </w:p>
        </w:tc>
        <w:tc>
          <w:tcPr>
            <w:tcW w:w="5103" w:type="dxa"/>
            <w:vMerge w:val="restart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познакомятся с произведениями М. </w:t>
            </w:r>
            <w:proofErr w:type="spell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Пляцковского</w:t>
            </w:r>
            <w:proofErr w:type="spell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Г. Сапгира, научатся отличать художественный текст от научно-популярного, видеть главную мысль произведения.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Умения: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отвечать на вопросы, анализировать тон, настроение произведения, рассказывать о </w:t>
            </w:r>
            <w:proofErr w:type="gramStart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прочитанном</w:t>
            </w:r>
            <w:proofErr w:type="gramEnd"/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аргументировать своё мнение с привлечением текста произведения или других источников; выразительно, осознанно читать целыми словами</w:t>
            </w: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В. Берестов «Лягушата», В. Лунин «Никого не обижай», С. Михалков «Важный совет».</w:t>
            </w:r>
          </w:p>
        </w:tc>
        <w:tc>
          <w:tcPr>
            <w:tcW w:w="5103" w:type="dxa"/>
            <w:vMerge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Д.Хармс</w:t>
            </w:r>
            <w:proofErr w:type="spellEnd"/>
            <w:r w:rsidRPr="000A5E32">
              <w:rPr>
                <w:rFonts w:ascii="Times New Roman" w:hAnsi="Times New Roman" w:cs="Times New Roman"/>
                <w:sz w:val="24"/>
                <w:szCs w:val="24"/>
              </w:rPr>
              <w:t xml:space="preserve"> «Храбрый ёж».   Н. Сладков «Лисица и Ёж», С. Аксаков «Гнездо»</w:t>
            </w:r>
          </w:p>
        </w:tc>
        <w:tc>
          <w:tcPr>
            <w:tcW w:w="5103" w:type="dxa"/>
            <w:vMerge w:val="restart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познакомятся с произведениями Д. Хармса, Н. Сладкова,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научатся видеть в тексте прямые  и скрытые авторские вопросы, освоят основные нравственно-этические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ценности взаимодействия с окружающим миром. </w:t>
            </w:r>
            <w:r w:rsidRPr="000A5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Умения: </w:t>
            </w:r>
            <w:r w:rsidRPr="000A5E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делить текст на части, составлять картинный план, пересказывать по рисунку, выразительно и осознанно читать целыми словами</w:t>
            </w:r>
          </w:p>
        </w:tc>
      </w:tr>
      <w:tr w:rsidR="006160A5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992" w:type="dxa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993" w:type="dxa"/>
          </w:tcPr>
          <w:p w:rsidR="006160A5" w:rsidRPr="000A5E32" w:rsidRDefault="006160A5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 «О братьях наших меньших».</w:t>
            </w:r>
          </w:p>
        </w:tc>
        <w:tc>
          <w:tcPr>
            <w:tcW w:w="5103" w:type="dxa"/>
            <w:vMerge/>
          </w:tcPr>
          <w:p w:rsidR="006160A5" w:rsidRPr="000A5E32" w:rsidRDefault="006160A5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7409" w:rsidRPr="000A5E32" w:rsidTr="00E17BA0">
        <w:trPr>
          <w:gridAfter w:val="4"/>
          <w:wAfter w:w="11283" w:type="dxa"/>
        </w:trPr>
        <w:tc>
          <w:tcPr>
            <w:tcW w:w="817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992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993" w:type="dxa"/>
          </w:tcPr>
          <w:p w:rsidR="00737409" w:rsidRPr="000A5E32" w:rsidRDefault="00737409" w:rsidP="000A5E32">
            <w:pPr>
              <w:pStyle w:val="u-2-msonormal"/>
              <w:spacing w:before="0" w:beforeAutospacing="0" w:after="0" w:afterAutospacing="0"/>
              <w:textAlignment w:val="center"/>
            </w:pPr>
          </w:p>
        </w:tc>
        <w:tc>
          <w:tcPr>
            <w:tcW w:w="6378" w:type="dxa"/>
            <w:gridSpan w:val="2"/>
          </w:tcPr>
          <w:p w:rsidR="00737409" w:rsidRPr="000A5E32" w:rsidRDefault="00737409" w:rsidP="000A5E32">
            <w:pPr>
              <w:tabs>
                <w:tab w:val="left" w:pos="16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>Вн</w:t>
            </w:r>
            <w:proofErr w:type="spellEnd"/>
            <w:r w:rsidRPr="000A5E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чтение </w:t>
            </w:r>
            <w:r w:rsidRPr="000A5E32">
              <w:rPr>
                <w:rFonts w:ascii="Times New Roman" w:hAnsi="Times New Roman" w:cs="Times New Roman"/>
                <w:sz w:val="24"/>
                <w:szCs w:val="24"/>
              </w:rPr>
              <w:t>Задание на лето.</w:t>
            </w:r>
          </w:p>
        </w:tc>
        <w:tc>
          <w:tcPr>
            <w:tcW w:w="5103" w:type="dxa"/>
          </w:tcPr>
          <w:p w:rsidR="00737409" w:rsidRPr="000A5E32" w:rsidRDefault="00737409" w:rsidP="000A5E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5465" w:rsidRPr="000A5E32" w:rsidRDefault="00D2546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0A5E32" w:rsidRDefault="00D2546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0A5E32" w:rsidRDefault="00D2546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5268C" w:rsidRPr="000A5E32" w:rsidRDefault="0055268C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55268C" w:rsidRPr="000A5E32" w:rsidRDefault="0055268C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25465" w:rsidRPr="000A5E32" w:rsidRDefault="00D25465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74AD" w:rsidRPr="000A5E32" w:rsidRDefault="000A5E32" w:rsidP="000A5E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302C59" wp14:editId="61225202">
                <wp:simplePos x="0" y="0"/>
                <wp:positionH relativeFrom="column">
                  <wp:posOffset>5861050</wp:posOffset>
                </wp:positionH>
                <wp:positionV relativeFrom="paragraph">
                  <wp:posOffset>-380365</wp:posOffset>
                </wp:positionV>
                <wp:extent cx="3124200" cy="6477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60A5" w:rsidRPr="00AA6D45" w:rsidRDefault="00AA6D45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A6D4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ПРИЛОЖЕНИЕ №3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2" o:spid="_x0000_s1027" type="#_x0000_t202" style="position:absolute;margin-left:461.5pt;margin-top:-29.95pt;width:246pt;height:5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" fillcolor="white [3201]" stroked="f" strokeweight=".5pt">
                <v:textbox>
                  <w:txbxContent>
                    <w:p w:rsidR="006160A5" w:rsidRPr="00AA6D45" w:rsidRDefault="00AA6D45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A6D4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ПРИЛОЖЕНИЕ №3</w:t>
                      </w:r>
                    </w:p>
                  </w:txbxContent>
                </v:textbox>
              </v:shape>
            </w:pict>
          </mc:Fallback>
        </mc:AlternateContent>
      </w:r>
    </w:p>
    <w:p w:rsidR="000A5E32" w:rsidRDefault="000A5E32" w:rsidP="000A5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160A5" w:rsidRPr="000A5E32" w:rsidRDefault="006160A5" w:rsidP="000A5E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Ожидаемые  результаты освоения учебного предмета Литературное чтение учащимися  1 класса</w:t>
      </w:r>
    </w:p>
    <w:p w:rsidR="006160A5" w:rsidRPr="000A5E32" w:rsidRDefault="006160A5" w:rsidP="000A5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Навык чтения.</w:t>
      </w: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160A5" w:rsidRPr="000A5E32" w:rsidRDefault="006160A5" w:rsidP="000A5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0A5E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полугодие.</w:t>
      </w:r>
      <w:proofErr w:type="gram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Плавное слоговое чтение слов, предложений, коротких текстов с изученными звуками и обозначающими их буквами.</w:t>
      </w:r>
    </w:p>
    <w:p w:rsidR="006160A5" w:rsidRPr="000A5E32" w:rsidRDefault="006160A5" w:rsidP="000A5E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II</w:t>
      </w:r>
      <w:r w:rsidRPr="000A5E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полугодие.</w:t>
      </w:r>
      <w:proofErr w:type="gram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Правильное, плавное слоговое чтение с элементами чтения целыми словами небольших текстов со всеми буквами алфавита. Соблюдение пауз, отделяющих одно предложение от другого. Продолжение работы над звуковой культурой речи, над словом, предложением и связной речью, начатой в букварный период. </w:t>
      </w: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К концу изучения в первом классе курса «Литературное чтение» будет сформирована готовность обучающихся к дальнейшему образованию, достигнут необходимый уровень их читательской компетентности, литературного и речевого развития.</w:t>
      </w: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Первоклассники научатся</w:t>
      </w: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значимость чтения для своего развития, для успешного обучения другим предметам и в дальнейшей жизни;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целыми словами с элементами слогового чтения трудных слов. (Темп чтения –  30-40 слов в минуту при чтении незнакомого текста)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различные способы чтения (ознакомительное, творческое, изучающее, поисковое);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полноценно воспринимать (при чтении вслух и «про себя», при прослушивании) художественную литературу, получая от этого удовольствие; эмоционально отзываться </w:t>
      </w:r>
      <w:proofErr w:type="gram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прочитанное;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нравственном содержании прочитанного, оценивать поступки персонажей с точки зрения общепринятых морально-этических норм;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литературным текстом с точки зрения его эстетической и познавательной сущности;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авторскую позицию и выражать свое отношение к герою и его поступкам;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причинно-следственные связи и определять жанр, тему и главную мысль произведения; характеризовать героев;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отличать поэтический текст от </w:t>
      </w:r>
      <w:proofErr w:type="gram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прозаического</w:t>
      </w:r>
      <w:proofErr w:type="gram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жанровые особенности фольклорных форм (сказки, загадки, пословицы, небылицы, считалки, песни, скороговорки и др.);</w:t>
      </w:r>
      <w:proofErr w:type="gramEnd"/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различные формы интерпретации текста (выразительное чтение, декламация, драматизация, словесное рисование, творческий пересказ</w:t>
      </w:r>
      <w:proofErr w:type="gram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текст на части, озаглавливать их; составлять простой план;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содержание прочитанного или прослушанного текста в виде пересказ; (полного, выборочного, краткого) с учетом специфики текстов;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собственное мнение и обосновывать его фактами из текста;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собственные небольшие тексты (повествование, описание, рассуждение на основе художественного произведения, репродукций картин художников, по серии иллюстраций к произведению или на основе личного опыта;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поиск необходимой информации в художественном, учебном, научно популярном текстах;</w:t>
      </w:r>
    </w:p>
    <w:p w:rsidR="006160A5" w:rsidRPr="000A5E32" w:rsidRDefault="006160A5" w:rsidP="000A5E32">
      <w:pPr>
        <w:numPr>
          <w:ilvl w:val="0"/>
          <w:numId w:val="20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ориентироваться в отдельной книге и в группе книг, представленных в детской библиотеке.</w:t>
      </w:r>
    </w:p>
    <w:p w:rsidR="006160A5" w:rsidRPr="000A5E32" w:rsidRDefault="006160A5" w:rsidP="000A5E3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Первоклассники получат возможность научиться</w:t>
      </w: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основные духовно-нравственные ценности человечества;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окружающий мир в его единстве и многообразии;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в учебной и в реальной жизни доступные для освоения в данном возрасте личностные и регулятивные универсальные учебные действия;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испытывать чувство гордости за свою Родину, народ и историю;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уважать культуру народов многонациональной России и других стран;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 и ответственно относиться к окружающей природе;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способность к </w:t>
      </w:r>
      <w:proofErr w:type="spell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эмоционально-нравственной отзывчивости (на основе сопереживания литературным героям);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сходство и различие произведений разных жанров;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полученную при чтении научно-популярного и учебного текста информацию в практической деятельности;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 и пояснять свою точку зрения;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сотрудничества;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тексте опорные (ключевые) слова;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 устную презентацию книги (произведения);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тематическим (систематическим) каталогом;</w:t>
      </w:r>
    </w:p>
    <w:p w:rsidR="006160A5" w:rsidRPr="000A5E32" w:rsidRDefault="006160A5" w:rsidP="000A5E32">
      <w:pPr>
        <w:numPr>
          <w:ilvl w:val="0"/>
          <w:numId w:val="2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с детской периодикой;</w:t>
      </w:r>
    </w:p>
    <w:p w:rsidR="006160A5" w:rsidRPr="000A5E32" w:rsidRDefault="006160A5" w:rsidP="000A5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расширять свой читательский кругозор и приобретать дальнейший опыт </w:t>
      </w:r>
      <w:proofErr w:type="gramStart"/>
      <w:r w:rsidRPr="000A5E3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</w:t>
      </w:r>
      <w:proofErr w:type="gramEnd"/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Подготовительный период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отличать устную и письменную речь, отличать буквы и звуки;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-выделять из короткого текста предложения, оформлять предложение в устной речи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выделять слова из предложения, соотносить их с моделью слова;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разделять слово на слоги с использованием графических схем;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делить слова на слог; определять ударный слог в слове;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главную мысль предложения;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отличать гласные звуки от согласных, отличать буквы от звуков;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познакомится с правилами посадки при письме, научится обводить образцы и писать самостоятельно элементы букв, научится безотрывному письму элементов букв, писать буквы и соединения с ними. Будет сформирован навык безотрывного письма с наклоном.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получит возможность научиться в совместной деятельности с учителем: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осознавать образные представления о предложении; о слове как единице речи, его названную функцию; о слоге как о части слова, его 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названную функцию;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выделять слоги в словах в процессе слогового анализа слова;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позицию (ударную и безударную) слога в слове; определять логическое ударение, различать интонационную окраску предложения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артикулировать звуки в соответствии с особенностями их произнесения, осознавать образное представление о звуке;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смысловое значение интонации;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обозначать гласные звуки буквами;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рассматривать гласные а, о, у, и как букву, слог слово;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наблюдать за позиционным изменением согласных звуков.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организовывать свое рабочее место под руководством учителя;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и сохранять учебную задачу, адекватно воспринимать оценки учителя, товарищей;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-вносить необходимые коррективы и действовать на основе результатов обсуждения.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Познавательные УУД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ориентироваться в учебниках (система обозначений, содержание);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понимать информацию, представленную в виде рисунков, схем.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моделями предложений, звуковыми схемами слов, приведенными в учебниках,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КоммуникативныеУУД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вступать в диалог (отвечать на вопросы, задавать вопросы, уточнять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непонятное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сотрудничать с товарищами при выполнении заданий в паре: устанавливать и соблюдать очерёдность действий, корректно сообщать товарищу об ошибках;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участвовать в коллективном обсуждении учебной проблемы;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другое мнение и позицию, формулировать собственное мнение и позицию.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Личностные УУД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новый статус «ученик», внутреннюю позицию школьника на уровне положительного отношения к школе, принимать образ «хорошего ученика»;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проявлять интерес к новому учебному материалу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-выполнять правила личной гигиены, безопасного поведения в школе, дома, на улице, в общественных местах;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внимательно относиться к собственным переживаниям и переживаниям других людей; нравственному содержанию поступков.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Букварный период (основной).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давать характеристику согласным звукам,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узнавать буквы, обозначающие гласные и согласные звуки,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читать слова с изученными буквами,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узнавать графический образ букв выделять звуки из слов,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группировать, систематизировать буквы по обозначению ими разных звуков и по начертанию;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обозначать йотированные звуки вначале слова и после гласной буквы буквами Е, Ё,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Ю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, 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тему текста, его главную мысль, пересказывать текст;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называть буквы в алфавитном порядке, правильно называть буквы.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Обучающийся</w:t>
      </w:r>
      <w:proofErr w:type="gramEnd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распространять основу предложения, сокращать предложения до основы;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правильно выражать свои мысли в речи, наблюдать за ролью формоизменения для точности высказывания мысли и связи слов;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наблюдать за расхождением написания и произношения безударных гласных;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выделять в однокоренных словах корень;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объяснять значение многозначных слов,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отгадывать буквенные ребусы;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-находить отрывки, которые могут ответить на вопрос;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выбирать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отрывок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которому можно подобрать пословицу;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-правильно употреблять заглавную букву при написании имен собственных;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находить рифму;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придумывать заголовок к тексту, ставить вопросы;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значения многозначных слов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познакомится с начертанием букв, научится их воспроизводить на письме, научится писать слоги, слова, короткие предложения с соблюдением наклона, высоты и пропорций букв. Будет продолжено сформирование навыка безотрывного письма с наклоном.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Организовывать свое рабочее место под руководством учителя.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2. Осуществлять контроль в форме сличения своей работы с заданным эталоном.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Вносить необходимые дополнения, исправления в свою работу, если она расходится с эталоном (образцом).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В сотрудничестве с учителем определять последовательность изучения материала,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опираясь на иллюстративный ряд «маршрутного листа».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Адекватно воспринимать оценку учителя.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6. Принимать и сохранять учебную задачу, учитывать выделенные учителем ориентиры действия,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планировать свои действия,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Правильно сидеть при письме, держать ручку, применять эти знания при выполнении письменного задания, правильно ориентироваться 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на странице прописей и тетради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Ориентироваться в учебниках (система обозначений, структура текста, рубрики, словарь, содержание).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Понимать информацию, представленную в виде текста, рисунков, схем.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Сравнивать предметы, объекты: находить общее и различие.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Группировать, классифицировать предметы, объекты на основе существенных признаков, по заданным критериям.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Соблюдать простейшие нормы речевого этикета: здороваться, прощаться, благодарить.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Вступать в диалог (отвечать на вопросы, задавать вопросы, уточнять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непонятное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4.Участвовать в коллективном обсуждении учебной проблемы.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Допускать существование различных точек зрения, учитывать разные мнения, стремиться к координации,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Личностные УУД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Воспринимать объединяющую роль России как государства, территории проживания и общности языка. Соотносить понятия «родная природа» и «Родина».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Проявлять уважение к своей семье, ценить взаимопомощь и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взаимоподдержку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членов семьи и друзей.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Внимательно относиться к собственным переживаниям и переживаниям других людей; нравственному содержанию поступков.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Выполнять правила личной гигиены, безопасного поведения в школе, дома, на улице, в общественных местах.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Послебукварный</w:t>
      </w:r>
      <w:proofErr w:type="spellEnd"/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 xml:space="preserve"> период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 научится: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ставить вопросы по содержанию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, отвечать на вопросы;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соотносить содержание с темой чтения, выделять особенности пушкинской поэзии (интонация, темп чтения, особенности речи);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тему, главную мысль произведения;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правильно строить ответы на поставленные вопросы;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ставить вопросы по содержанию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прочитанного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совместной деятельности с учителем получит возможность научиться: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участвовать в диалоге при обсуждении прочитанного произведения рассуждать на заданную тему;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элементы книги (обложка, титульный лист, оглавление, иллюстрация, аннотация);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сравнивать различные по жанру произведения;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кратко характеризовать героев произведений,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делить текст на смысловые части, составлять его простой план;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выявлять в содержании текста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реальное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фантастическое, смешное и комическое;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небольшое монологическое высказывание с опорой на авторский текст;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давать простейшую характеристику основным действующим лицам произведения;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создавать небольшой устный текст на заданную тему.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вырабатывать навыки грамотного письма.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формировать умение записывать предложение, находить в нем основу.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- проверить умение записывать предложение, ставить знаки препинания.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формировать навыки правописания гласных в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формировать навыки правописания звонких и глухих согласных в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0A5E32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Регулятивные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Организовывать свое рабочее место под руководством учителя.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2. Осуществлять контроль в форме сличения своей работы с заданным эталоном.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3.Вносить необходимые дополнения, исправления в свою работу, если она расходится с эталоном (образцом).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В сотрудничестве с учителем определять последовательность изучения материала.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Ориентироваться в учебниках (система обозначений, структура текста, рубрики, словарь, содержание).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2. Осуществлять поиск необходимой информации для выполнения учебных заданий, используя справочные материалы учебника (под руководством учителя).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Понимать информацию, представленную в виде текста, рисунков, схем.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Сравнивать предметы, объекты: находить общее и различие.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Группировать, классифицировать предметы, объекты на основе существенных признаков, по заданным критериям.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Соблюдать простейшие нормы речевого этикета: здороваться, прощаться, благодарить.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Вступать в диалог (отвечать на вопросы, задавать вопросы, уточнять </w:t>
      </w:r>
      <w:proofErr w:type="gram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непонятное</w:t>
      </w:r>
      <w:proofErr w:type="gram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).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Сотрудничать с товарищами при выполнении заданий в паре: устанавливать и соблюдать очерёдность действий, корректно сообщать товарищу об ошибках.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4.Участвовать в коллективном обсуждении учебной проблемы.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Личностные УУД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1. Воспринимать объединяющую роль России как государства, территории проживания и общности языка. Соотносить понятия «родная природа» и «Родина».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2. Проявлять уважение к своей семье, ценить взаимопомощь и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взаимоподдержку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членов семьи и друзей.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3. Принимать новый статус «ученик», внутреннюю позицию школьника на уровне положительного отношения к школе, принимать образ «хорошего ученика».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4. Внимательно относиться к собственным переживаниям и переживаниям других людей; нравственному содержанию поступков.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5. Выполнять правила личной гигиены, безопасного поведения в школе, дома, на улице, в общественных местах.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6. Внимательно относиться к красоте окружающего мира, произведениям искусства.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7.Адекватно воспринимать оценку учителя.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К концу 1-го года обучения дети должны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Знать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:</w:t>
      </w:r>
    </w:p>
    <w:p w:rsidR="005D67A2" w:rsidRPr="000A5E32" w:rsidRDefault="005D67A2" w:rsidP="000A5E32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все звуки и буквы русского языка;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Уметь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:</w:t>
      </w:r>
    </w:p>
    <w:p w:rsidR="005D67A2" w:rsidRPr="000A5E32" w:rsidRDefault="005D67A2" w:rsidP="000A5E3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вычленять звуки в словах, определять их последовательность;</w:t>
      </w:r>
    </w:p>
    <w:p w:rsidR="005D67A2" w:rsidRPr="000A5E32" w:rsidRDefault="005D67A2" w:rsidP="000A5E3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различать гласные и согласные звуки и буквы;</w:t>
      </w:r>
    </w:p>
    <w:p w:rsidR="005D67A2" w:rsidRPr="000A5E32" w:rsidRDefault="005D67A2" w:rsidP="000A5E3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правильно называть мягкие и твердые звуки в слове и вне слова;</w:t>
      </w:r>
    </w:p>
    <w:p w:rsidR="005D67A2" w:rsidRPr="000A5E32" w:rsidRDefault="005D67A2" w:rsidP="000A5E3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вычленять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слова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из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предложения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;</w:t>
      </w:r>
    </w:p>
    <w:p w:rsidR="005D67A2" w:rsidRPr="000A5E32" w:rsidRDefault="005D67A2" w:rsidP="000A5E32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составлять 3-5 предложений на определенную тему.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ОУУН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Находить ответы на вопросы, используя учебник, жизненный опыт и информацию, полученную от учителя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Учатся определять цель работы на уроке с помощью учителя.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Отличать новое знание (умение) от уже известного с помощью учителя.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Проговаривают последовательность действий; учатся высказывать свои версии, предположения.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Учатся работать по предложенному плану.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 предложенных ситуациях выделяют конкретные поступки, которые можно оценить, как хорошие и плохие.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Научить объяснять с позиции общечеловеческих нравственных ценностей, почему конкретные поступки можно оценить как хорошие или плохие.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Оформлять свою мысль в устной и письменной речи (на уровне предложения или небольшого простого текста).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Учить наизусть стихотворения, маленькие прозаические фрагменты.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Слушать и понимать речь других.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Выразительно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читать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пересказывать</w:t>
      </w:r>
      <w:proofErr w:type="spellEnd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0A5E32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текст</w:t>
      </w:r>
      <w:proofErr w:type="spellEnd"/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школе, следовать им.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Учиться выполнять различные роли в группе (лидера, исполнителя).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Подробно пересказывать небольшие тексты; определять их тему и основную мысль</w:t>
      </w:r>
    </w:p>
    <w:p w:rsidR="005D67A2" w:rsidRPr="000A5E32" w:rsidRDefault="005D67A2" w:rsidP="000A5E3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В предложенных ситуациях, опираясь на известные правила поведения, делать выбор, какой поступок совершить.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Навыки чтения: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1 полугодие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>: плавное слоговое чтение слов, предложений, коротких текстов с изученными звуками и обозначающими их буквами.</w:t>
      </w:r>
    </w:p>
    <w:p w:rsidR="005D67A2" w:rsidRPr="000A5E32" w:rsidRDefault="005D67A2" w:rsidP="000A5E3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2 полугоди</w:t>
      </w:r>
      <w:bookmarkStart w:id="0" w:name="_GoBack"/>
      <w:bookmarkEnd w:id="0"/>
      <w:r w:rsidRPr="000A5E32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ru-RU"/>
        </w:rPr>
        <w:t>е:</w:t>
      </w:r>
      <w:r w:rsidRPr="000A5E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Правильное, плавное слоговое чтение с элементами чтения целыми словами небольших текстов со всеми буквами алфавита. Ориентировочный темп чтения незнакомого текста не ниже 25-30 слов в минуту. Соблюдение пауз, отделяющих одно предложение от другого.</w:t>
      </w:r>
    </w:p>
    <w:p w:rsidR="00F71696" w:rsidRPr="000A5E32" w:rsidRDefault="00F71696" w:rsidP="000A5E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1696" w:rsidRPr="000A5E32" w:rsidSect="000A5E3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604"/>
    <w:multiLevelType w:val="hybridMultilevel"/>
    <w:tmpl w:val="3E362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749B2"/>
    <w:multiLevelType w:val="multilevel"/>
    <w:tmpl w:val="CE28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426C61"/>
    <w:multiLevelType w:val="hybridMultilevel"/>
    <w:tmpl w:val="12ACCB3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0D8C5778"/>
    <w:multiLevelType w:val="hybridMultilevel"/>
    <w:tmpl w:val="9F340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3B0BB9"/>
    <w:multiLevelType w:val="multilevel"/>
    <w:tmpl w:val="B0A8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1A7291"/>
    <w:multiLevelType w:val="multilevel"/>
    <w:tmpl w:val="CF1CE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8F3B84"/>
    <w:multiLevelType w:val="multilevel"/>
    <w:tmpl w:val="E278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FC4214"/>
    <w:multiLevelType w:val="multilevel"/>
    <w:tmpl w:val="66FA0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E9019E"/>
    <w:multiLevelType w:val="hybridMultilevel"/>
    <w:tmpl w:val="8EF4C7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7F24E07"/>
    <w:multiLevelType w:val="hybridMultilevel"/>
    <w:tmpl w:val="47ECA5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C0DBC"/>
    <w:multiLevelType w:val="multilevel"/>
    <w:tmpl w:val="5428D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D0D97"/>
    <w:multiLevelType w:val="multilevel"/>
    <w:tmpl w:val="F25C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246D45"/>
    <w:multiLevelType w:val="multilevel"/>
    <w:tmpl w:val="A2A41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FF6FAB"/>
    <w:multiLevelType w:val="hybridMultilevel"/>
    <w:tmpl w:val="655E5A1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0410EB5"/>
    <w:multiLevelType w:val="hybridMultilevel"/>
    <w:tmpl w:val="C6845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B251E0"/>
    <w:multiLevelType w:val="hybridMultilevel"/>
    <w:tmpl w:val="7B4E02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192CB8"/>
    <w:multiLevelType w:val="hybridMultilevel"/>
    <w:tmpl w:val="80D87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D1531B"/>
    <w:multiLevelType w:val="hybridMultilevel"/>
    <w:tmpl w:val="EFC26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5D3E4D"/>
    <w:multiLevelType w:val="hybridMultilevel"/>
    <w:tmpl w:val="AA1A55D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6D67607E"/>
    <w:multiLevelType w:val="hybridMultilevel"/>
    <w:tmpl w:val="08949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6549C"/>
    <w:multiLevelType w:val="multilevel"/>
    <w:tmpl w:val="5B122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20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8"/>
  </w:num>
  <w:num w:numId="8">
    <w:abstractNumId w:val="14"/>
  </w:num>
  <w:num w:numId="9">
    <w:abstractNumId w:val="18"/>
  </w:num>
  <w:num w:numId="10">
    <w:abstractNumId w:val="13"/>
  </w:num>
  <w:num w:numId="11">
    <w:abstractNumId w:val="2"/>
  </w:num>
  <w:num w:numId="12">
    <w:abstractNumId w:val="3"/>
  </w:num>
  <w:num w:numId="13">
    <w:abstractNumId w:val="15"/>
  </w:num>
  <w:num w:numId="14">
    <w:abstractNumId w:val="16"/>
  </w:num>
  <w:num w:numId="15">
    <w:abstractNumId w:val="19"/>
  </w:num>
  <w:num w:numId="16">
    <w:abstractNumId w:val="17"/>
  </w:num>
  <w:num w:numId="17">
    <w:abstractNumId w:val="4"/>
  </w:num>
  <w:num w:numId="18">
    <w:abstractNumId w:val="7"/>
  </w:num>
  <w:num w:numId="19">
    <w:abstractNumId w:val="6"/>
  </w:num>
  <w:num w:numId="20">
    <w:abstractNumId w:val="1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D8A"/>
    <w:rsid w:val="00056587"/>
    <w:rsid w:val="000A26ED"/>
    <w:rsid w:val="000A5E32"/>
    <w:rsid w:val="001F5CD9"/>
    <w:rsid w:val="001F6D3C"/>
    <w:rsid w:val="002E328D"/>
    <w:rsid w:val="00343A98"/>
    <w:rsid w:val="003D23E1"/>
    <w:rsid w:val="003D7177"/>
    <w:rsid w:val="0055188A"/>
    <w:rsid w:val="0055268C"/>
    <w:rsid w:val="005907E8"/>
    <w:rsid w:val="005D67A2"/>
    <w:rsid w:val="006160A5"/>
    <w:rsid w:val="00654280"/>
    <w:rsid w:val="00680BA9"/>
    <w:rsid w:val="006E4F79"/>
    <w:rsid w:val="00722AC3"/>
    <w:rsid w:val="00737409"/>
    <w:rsid w:val="007F5510"/>
    <w:rsid w:val="0082561A"/>
    <w:rsid w:val="00895201"/>
    <w:rsid w:val="008A1D8A"/>
    <w:rsid w:val="008C756E"/>
    <w:rsid w:val="008C7F22"/>
    <w:rsid w:val="008D3F49"/>
    <w:rsid w:val="00A211F3"/>
    <w:rsid w:val="00A4700B"/>
    <w:rsid w:val="00A642FD"/>
    <w:rsid w:val="00AA51D4"/>
    <w:rsid w:val="00AA6D45"/>
    <w:rsid w:val="00B84804"/>
    <w:rsid w:val="00B945A8"/>
    <w:rsid w:val="00B97385"/>
    <w:rsid w:val="00BE27F8"/>
    <w:rsid w:val="00BF02BB"/>
    <w:rsid w:val="00C629DE"/>
    <w:rsid w:val="00D25465"/>
    <w:rsid w:val="00D61538"/>
    <w:rsid w:val="00DC74AD"/>
    <w:rsid w:val="00E17BA0"/>
    <w:rsid w:val="00E8303C"/>
    <w:rsid w:val="00F241A6"/>
    <w:rsid w:val="00F7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3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6E4F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3">
    <w:name w:val="Table Grid"/>
    <w:basedOn w:val="a1"/>
    <w:uiPriority w:val="39"/>
    <w:rsid w:val="00722A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658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4">
    <w:name w:val="Hyperlink"/>
    <w:uiPriority w:val="99"/>
    <w:unhideWhenUsed/>
    <w:rsid w:val="00BE27F8"/>
    <w:rPr>
      <w:color w:val="0000FF"/>
      <w:u w:val="single"/>
    </w:rPr>
  </w:style>
  <w:style w:type="paragraph" w:customStyle="1" w:styleId="u-2-msonormal">
    <w:name w:val="u-2-msonormal"/>
    <w:basedOn w:val="a"/>
    <w:rsid w:val="00E1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0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31</Pages>
  <Words>8160</Words>
  <Characters>46517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2017-09-05T13:16:00Z</dcterms:created>
  <dcterms:modified xsi:type="dcterms:W3CDTF">2017-09-17T19:52:00Z</dcterms:modified>
</cp:coreProperties>
</file>